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195" w:rsidRPr="00405C71" w:rsidRDefault="005D17FD" w:rsidP="000338DC">
      <w:pPr>
        <w:spacing w:after="0" w:line="360" w:lineRule="auto"/>
        <w:rPr>
          <w:rFonts w:eastAsia="Calibri" w:cs="Times New Roman"/>
          <w:noProof/>
          <w:szCs w:val="24"/>
          <w:lang w:val="ro-RO"/>
        </w:rPr>
      </w:pPr>
      <w:r>
        <w:rPr>
          <w:rFonts w:eastAsia="Calibri" w:cs="Times New Roman"/>
          <w:noProof/>
          <w:szCs w:val="24"/>
          <w:lang w:val="ro-RO"/>
        </w:rPr>
        <w:t>Nr.  822 / 17.09.2026</w:t>
      </w:r>
    </w:p>
    <w:p w:rsidR="000338DC" w:rsidRPr="00405C71" w:rsidRDefault="005D17FD" w:rsidP="000338DC">
      <w:pPr>
        <w:spacing w:after="0" w:line="360" w:lineRule="auto"/>
        <w:ind w:right="-49"/>
        <w:jc w:val="center"/>
        <w:rPr>
          <w:rFonts w:eastAsia="Calibri" w:cs="Times New Roman"/>
          <w:b/>
          <w:noProof/>
          <w:sz w:val="32"/>
          <w:szCs w:val="32"/>
          <w:lang w:val="ro-RO"/>
        </w:rPr>
      </w:pPr>
      <w:r>
        <w:t xml:space="preserve">                                                                                                                                </w:t>
      </w:r>
      <w:proofErr w:type="spellStart"/>
      <w:r>
        <w:t>Aprobată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ședința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de </w:t>
      </w:r>
      <w:proofErr w:type="spellStart"/>
      <w:r>
        <w:t>administrație</w:t>
      </w:r>
      <w:proofErr w:type="spellEnd"/>
      <w:r>
        <w:t xml:space="preserve"> din data de 04.09.2026, conform </w:t>
      </w:r>
      <w:proofErr w:type="spellStart"/>
      <w:r>
        <w:t>Hotărârii</w:t>
      </w:r>
      <w:proofErr w:type="spellEnd"/>
      <w:r>
        <w:t xml:space="preserve"> CA </w:t>
      </w:r>
      <w:proofErr w:type="gramStart"/>
      <w:r>
        <w:t>nr.13  /</w:t>
      </w:r>
      <w:proofErr w:type="gramEnd"/>
      <w:r>
        <w:t>04.09.2026.</w:t>
      </w:r>
    </w:p>
    <w:p w:rsidR="001C6F8A" w:rsidRDefault="001C6F8A" w:rsidP="000338DC">
      <w:pPr>
        <w:spacing w:after="0" w:line="360" w:lineRule="auto"/>
        <w:ind w:right="-49"/>
        <w:jc w:val="center"/>
        <w:rPr>
          <w:rFonts w:eastAsia="Calibri" w:cs="Times New Roman"/>
          <w:b/>
          <w:noProof/>
          <w:sz w:val="28"/>
          <w:szCs w:val="28"/>
          <w:lang w:val="ro-RO"/>
        </w:rPr>
      </w:pPr>
    </w:p>
    <w:p w:rsidR="008048C3" w:rsidRPr="00405C71" w:rsidRDefault="00AA136A" w:rsidP="000338DC">
      <w:pPr>
        <w:spacing w:after="0" w:line="360" w:lineRule="auto"/>
        <w:ind w:right="-49"/>
        <w:jc w:val="center"/>
        <w:rPr>
          <w:rFonts w:eastAsia="Calibri" w:cs="Times New Roman"/>
          <w:b/>
          <w:noProof/>
          <w:spacing w:val="2"/>
          <w:sz w:val="28"/>
          <w:szCs w:val="28"/>
          <w:lang w:val="ro-RO"/>
        </w:rPr>
      </w:pPr>
      <w:r w:rsidRPr="00405C71">
        <w:rPr>
          <w:rFonts w:eastAsia="Calibri" w:cs="Times New Roman"/>
          <w:b/>
          <w:noProof/>
          <w:sz w:val="28"/>
          <w:szCs w:val="28"/>
          <w:lang w:val="ro-RO"/>
        </w:rPr>
        <w:t>GRA</w:t>
      </w:r>
      <w:r w:rsidRPr="00405C71">
        <w:rPr>
          <w:rFonts w:eastAsia="Calibri" w:cs="Times New Roman"/>
          <w:b/>
          <w:noProof/>
          <w:spacing w:val="-1"/>
          <w:sz w:val="28"/>
          <w:szCs w:val="28"/>
          <w:lang w:val="ro-RO"/>
        </w:rPr>
        <w:t>FI</w:t>
      </w:r>
      <w:r w:rsidRPr="00405C71">
        <w:rPr>
          <w:rFonts w:eastAsia="Calibri" w:cs="Times New Roman"/>
          <w:b/>
          <w:noProof/>
          <w:spacing w:val="-2"/>
          <w:sz w:val="28"/>
          <w:szCs w:val="28"/>
          <w:lang w:val="ro-RO"/>
        </w:rPr>
        <w:t>C</w:t>
      </w:r>
      <w:r w:rsidRPr="00405C71">
        <w:rPr>
          <w:rFonts w:eastAsia="Calibri" w:cs="Times New Roman"/>
          <w:b/>
          <w:noProof/>
          <w:spacing w:val="2"/>
          <w:sz w:val="28"/>
          <w:szCs w:val="28"/>
          <w:lang w:val="ro-RO"/>
        </w:rPr>
        <w:t>U</w:t>
      </w:r>
      <w:r w:rsidRPr="00405C71">
        <w:rPr>
          <w:rFonts w:eastAsia="Calibri" w:cs="Times New Roman"/>
          <w:b/>
          <w:noProof/>
          <w:sz w:val="28"/>
          <w:szCs w:val="28"/>
          <w:lang w:val="ro-RO"/>
        </w:rPr>
        <w:t>L</w:t>
      </w:r>
      <w:r w:rsidRPr="00405C71">
        <w:rPr>
          <w:rFonts w:eastAsia="Calibri" w:cs="Times New Roman"/>
          <w:b/>
          <w:noProof/>
          <w:spacing w:val="-1"/>
          <w:sz w:val="28"/>
          <w:szCs w:val="28"/>
          <w:lang w:val="ro-RO"/>
        </w:rPr>
        <w:t xml:space="preserve"> </w:t>
      </w:r>
      <w:r w:rsidR="008048C3" w:rsidRPr="00405C71">
        <w:rPr>
          <w:rFonts w:eastAsia="Calibri" w:cs="Times New Roman"/>
          <w:b/>
          <w:noProof/>
          <w:sz w:val="28"/>
          <w:szCs w:val="28"/>
          <w:lang w:val="ro-RO"/>
        </w:rPr>
        <w:t xml:space="preserve">ȘI TEMATICA </w:t>
      </w:r>
      <w:r w:rsidRPr="00405C71">
        <w:rPr>
          <w:rFonts w:eastAsia="Calibri" w:cs="Times New Roman"/>
          <w:b/>
          <w:noProof/>
          <w:sz w:val="28"/>
          <w:szCs w:val="28"/>
          <w:lang w:val="ro-RO"/>
        </w:rPr>
        <w:t>ŞED</w:t>
      </w:r>
      <w:r w:rsidRPr="00405C71">
        <w:rPr>
          <w:rFonts w:eastAsia="Calibri" w:cs="Times New Roman"/>
          <w:b/>
          <w:noProof/>
          <w:spacing w:val="-1"/>
          <w:sz w:val="28"/>
          <w:szCs w:val="28"/>
          <w:lang w:val="ro-RO"/>
        </w:rPr>
        <w:t>I</w:t>
      </w:r>
      <w:r w:rsidRPr="00405C71">
        <w:rPr>
          <w:rFonts w:eastAsia="Calibri" w:cs="Times New Roman"/>
          <w:b/>
          <w:noProof/>
          <w:sz w:val="28"/>
          <w:szCs w:val="28"/>
          <w:lang w:val="ro-RO"/>
        </w:rPr>
        <w:t>NŢE</w:t>
      </w:r>
      <w:r w:rsidRPr="00405C71">
        <w:rPr>
          <w:rFonts w:eastAsia="Calibri" w:cs="Times New Roman"/>
          <w:b/>
          <w:noProof/>
          <w:spacing w:val="-1"/>
          <w:sz w:val="28"/>
          <w:szCs w:val="28"/>
          <w:lang w:val="ro-RO"/>
        </w:rPr>
        <w:t>LO</w:t>
      </w:r>
      <w:r w:rsidRPr="00405C71">
        <w:rPr>
          <w:rFonts w:eastAsia="Calibri" w:cs="Times New Roman"/>
          <w:b/>
          <w:noProof/>
          <w:sz w:val="28"/>
          <w:szCs w:val="28"/>
          <w:lang w:val="ro-RO"/>
        </w:rPr>
        <w:t>R</w:t>
      </w:r>
      <w:r w:rsidRPr="00405C71">
        <w:rPr>
          <w:rFonts w:eastAsia="Calibri" w:cs="Times New Roman"/>
          <w:b/>
          <w:noProof/>
          <w:spacing w:val="2"/>
          <w:sz w:val="28"/>
          <w:szCs w:val="28"/>
          <w:lang w:val="ro-RO"/>
        </w:rPr>
        <w:t xml:space="preserve"> </w:t>
      </w:r>
      <w:r w:rsidR="008048C3" w:rsidRPr="00405C71">
        <w:rPr>
          <w:rFonts w:eastAsia="Calibri" w:cs="Times New Roman"/>
          <w:b/>
          <w:noProof/>
          <w:spacing w:val="2"/>
          <w:sz w:val="28"/>
          <w:szCs w:val="28"/>
          <w:lang w:val="ro-RO"/>
        </w:rPr>
        <w:t>ORDINARE ALE</w:t>
      </w:r>
    </w:p>
    <w:p w:rsidR="00AA136A" w:rsidRPr="00405C71" w:rsidRDefault="008048C3" w:rsidP="000338DC">
      <w:pPr>
        <w:spacing w:after="0" w:line="360" w:lineRule="auto"/>
        <w:ind w:right="-49"/>
        <w:jc w:val="center"/>
        <w:rPr>
          <w:rFonts w:eastAsia="Calibri" w:cs="Times New Roman"/>
          <w:noProof/>
          <w:sz w:val="28"/>
          <w:szCs w:val="28"/>
          <w:lang w:val="ro-RO"/>
        </w:rPr>
      </w:pPr>
      <w:r w:rsidRPr="00405C71">
        <w:rPr>
          <w:rFonts w:eastAsia="Calibri" w:cs="Times New Roman"/>
          <w:b/>
          <w:noProof/>
          <w:spacing w:val="2"/>
          <w:sz w:val="28"/>
          <w:szCs w:val="28"/>
          <w:lang w:val="ro-RO"/>
        </w:rPr>
        <w:t xml:space="preserve"> </w:t>
      </w:r>
      <w:r w:rsidR="00AA136A" w:rsidRPr="00405C71">
        <w:rPr>
          <w:rFonts w:eastAsia="Calibri" w:cs="Times New Roman"/>
          <w:b/>
          <w:noProof/>
          <w:spacing w:val="-2"/>
          <w:sz w:val="28"/>
          <w:szCs w:val="28"/>
          <w:lang w:val="ro-RO"/>
        </w:rPr>
        <w:t>C</w:t>
      </w:r>
      <w:r w:rsidR="00AA136A" w:rsidRPr="00405C71">
        <w:rPr>
          <w:rFonts w:eastAsia="Calibri" w:cs="Times New Roman"/>
          <w:b/>
          <w:noProof/>
          <w:spacing w:val="-1"/>
          <w:sz w:val="28"/>
          <w:szCs w:val="28"/>
          <w:lang w:val="ro-RO"/>
        </w:rPr>
        <w:t>O</w:t>
      </w:r>
      <w:r w:rsidR="00AA136A" w:rsidRPr="00405C71">
        <w:rPr>
          <w:rFonts w:eastAsia="Calibri" w:cs="Times New Roman"/>
          <w:b/>
          <w:noProof/>
          <w:spacing w:val="3"/>
          <w:sz w:val="28"/>
          <w:szCs w:val="28"/>
          <w:lang w:val="ro-RO"/>
        </w:rPr>
        <w:t>N</w:t>
      </w:r>
      <w:r w:rsidR="00AA136A" w:rsidRPr="00405C71">
        <w:rPr>
          <w:rFonts w:eastAsia="Calibri" w:cs="Times New Roman"/>
          <w:b/>
          <w:noProof/>
          <w:sz w:val="28"/>
          <w:szCs w:val="28"/>
          <w:lang w:val="ro-RO"/>
        </w:rPr>
        <w:t>S</w:t>
      </w:r>
      <w:r w:rsidR="00AA136A" w:rsidRPr="00405C71">
        <w:rPr>
          <w:rFonts w:eastAsia="Calibri" w:cs="Times New Roman"/>
          <w:b/>
          <w:noProof/>
          <w:spacing w:val="-1"/>
          <w:sz w:val="28"/>
          <w:szCs w:val="28"/>
          <w:lang w:val="ro-RO"/>
        </w:rPr>
        <w:t>I</w:t>
      </w:r>
      <w:r w:rsidR="00AA136A" w:rsidRPr="00405C71">
        <w:rPr>
          <w:rFonts w:eastAsia="Calibri" w:cs="Times New Roman"/>
          <w:b/>
          <w:noProof/>
          <w:spacing w:val="1"/>
          <w:sz w:val="28"/>
          <w:szCs w:val="28"/>
          <w:lang w:val="ro-RO"/>
        </w:rPr>
        <w:t>L</w:t>
      </w:r>
      <w:r w:rsidR="00AA136A" w:rsidRPr="00405C71">
        <w:rPr>
          <w:rFonts w:eastAsia="Calibri" w:cs="Times New Roman"/>
          <w:b/>
          <w:noProof/>
          <w:spacing w:val="-1"/>
          <w:sz w:val="28"/>
          <w:szCs w:val="28"/>
          <w:lang w:val="ro-RO"/>
        </w:rPr>
        <w:t>I</w:t>
      </w:r>
      <w:r w:rsidR="00AA136A" w:rsidRPr="00405C71">
        <w:rPr>
          <w:rFonts w:eastAsia="Calibri" w:cs="Times New Roman"/>
          <w:b/>
          <w:noProof/>
          <w:sz w:val="28"/>
          <w:szCs w:val="28"/>
          <w:lang w:val="ro-RO"/>
        </w:rPr>
        <w:t>U</w:t>
      </w:r>
      <w:r w:rsidR="00AA136A" w:rsidRPr="00405C71">
        <w:rPr>
          <w:rFonts w:eastAsia="Calibri" w:cs="Times New Roman"/>
          <w:b/>
          <w:noProof/>
          <w:spacing w:val="-1"/>
          <w:sz w:val="28"/>
          <w:szCs w:val="28"/>
          <w:lang w:val="ro-RO"/>
        </w:rPr>
        <w:t>L</w:t>
      </w:r>
      <w:r w:rsidR="00AA136A" w:rsidRPr="00405C71">
        <w:rPr>
          <w:rFonts w:eastAsia="Calibri" w:cs="Times New Roman"/>
          <w:b/>
          <w:noProof/>
          <w:spacing w:val="2"/>
          <w:sz w:val="28"/>
          <w:szCs w:val="28"/>
          <w:lang w:val="ro-RO"/>
        </w:rPr>
        <w:t>U</w:t>
      </w:r>
      <w:r w:rsidR="00AA136A" w:rsidRPr="00405C71">
        <w:rPr>
          <w:rFonts w:eastAsia="Calibri" w:cs="Times New Roman"/>
          <w:b/>
          <w:noProof/>
          <w:sz w:val="28"/>
          <w:szCs w:val="28"/>
          <w:lang w:val="ro-RO"/>
        </w:rPr>
        <w:t>I</w:t>
      </w:r>
      <w:r w:rsidR="00AA136A" w:rsidRPr="00405C71">
        <w:rPr>
          <w:rFonts w:eastAsia="Calibri" w:cs="Times New Roman"/>
          <w:b/>
          <w:noProof/>
          <w:spacing w:val="-2"/>
          <w:sz w:val="28"/>
          <w:szCs w:val="28"/>
          <w:lang w:val="ro-RO"/>
        </w:rPr>
        <w:t xml:space="preserve"> </w:t>
      </w:r>
      <w:r w:rsidR="00AA136A" w:rsidRPr="00405C71">
        <w:rPr>
          <w:rFonts w:eastAsia="Calibri" w:cs="Times New Roman"/>
          <w:b/>
          <w:noProof/>
          <w:sz w:val="28"/>
          <w:szCs w:val="28"/>
          <w:lang w:val="ro-RO"/>
        </w:rPr>
        <w:t>DE ADMINISTRAȚIE</w:t>
      </w:r>
    </w:p>
    <w:p w:rsidR="001C6F8A" w:rsidRPr="00405C71" w:rsidRDefault="00AA136A" w:rsidP="00E136CF">
      <w:pPr>
        <w:spacing w:after="0" w:line="360" w:lineRule="auto"/>
        <w:jc w:val="center"/>
        <w:rPr>
          <w:rFonts w:eastAsia="Calibri" w:cs="Times New Roman"/>
          <w:b/>
          <w:noProof/>
          <w:spacing w:val="-1"/>
          <w:sz w:val="28"/>
          <w:szCs w:val="28"/>
          <w:lang w:val="ro-RO"/>
        </w:rPr>
      </w:pPr>
      <w:r w:rsidRPr="00405C71">
        <w:rPr>
          <w:rFonts w:eastAsia="Calibri" w:cs="Times New Roman"/>
          <w:b/>
          <w:noProof/>
          <w:sz w:val="28"/>
          <w:szCs w:val="28"/>
          <w:lang w:val="ro-RO"/>
        </w:rPr>
        <w:t>ANUL</w:t>
      </w:r>
      <w:r w:rsidRPr="00405C71">
        <w:rPr>
          <w:rFonts w:eastAsia="Calibri" w:cs="Times New Roman"/>
          <w:b/>
          <w:noProof/>
          <w:spacing w:val="-1"/>
          <w:sz w:val="28"/>
          <w:szCs w:val="28"/>
          <w:lang w:val="ro-RO"/>
        </w:rPr>
        <w:t xml:space="preserve"> </w:t>
      </w:r>
      <w:r w:rsidRPr="00405C71">
        <w:rPr>
          <w:rFonts w:eastAsia="Calibri" w:cs="Times New Roman"/>
          <w:b/>
          <w:noProof/>
          <w:sz w:val="28"/>
          <w:szCs w:val="28"/>
          <w:lang w:val="ro-RO"/>
        </w:rPr>
        <w:t>Ş</w:t>
      </w:r>
      <w:r w:rsidRPr="00405C71">
        <w:rPr>
          <w:rFonts w:eastAsia="Calibri" w:cs="Times New Roman"/>
          <w:b/>
          <w:noProof/>
          <w:spacing w:val="1"/>
          <w:sz w:val="28"/>
          <w:szCs w:val="28"/>
          <w:lang w:val="ro-RO"/>
        </w:rPr>
        <w:t>C</w:t>
      </w:r>
      <w:r w:rsidRPr="00405C71">
        <w:rPr>
          <w:rFonts w:eastAsia="Calibri" w:cs="Times New Roman"/>
          <w:b/>
          <w:noProof/>
          <w:spacing w:val="-1"/>
          <w:sz w:val="28"/>
          <w:szCs w:val="28"/>
          <w:lang w:val="ro-RO"/>
        </w:rPr>
        <w:t>O</w:t>
      </w:r>
      <w:r w:rsidRPr="00405C71">
        <w:rPr>
          <w:rFonts w:eastAsia="Calibri" w:cs="Times New Roman"/>
          <w:b/>
          <w:noProof/>
          <w:spacing w:val="1"/>
          <w:sz w:val="28"/>
          <w:szCs w:val="28"/>
          <w:lang w:val="ro-RO"/>
        </w:rPr>
        <w:t>L</w:t>
      </w:r>
      <w:r w:rsidRPr="00405C71">
        <w:rPr>
          <w:rFonts w:eastAsia="Calibri" w:cs="Times New Roman"/>
          <w:b/>
          <w:noProof/>
          <w:sz w:val="28"/>
          <w:szCs w:val="28"/>
          <w:lang w:val="ro-RO"/>
        </w:rPr>
        <w:t xml:space="preserve">AR </w:t>
      </w:r>
      <w:r w:rsidRPr="00405C71">
        <w:rPr>
          <w:rFonts w:eastAsia="Calibri" w:cs="Times New Roman"/>
          <w:b/>
          <w:noProof/>
          <w:spacing w:val="-1"/>
          <w:sz w:val="28"/>
          <w:szCs w:val="28"/>
          <w:lang w:val="ro-RO"/>
        </w:rPr>
        <w:t>202</w:t>
      </w:r>
      <w:r w:rsidR="00BE4342">
        <w:rPr>
          <w:rFonts w:eastAsia="Calibri" w:cs="Times New Roman"/>
          <w:b/>
          <w:noProof/>
          <w:spacing w:val="-1"/>
          <w:sz w:val="28"/>
          <w:szCs w:val="28"/>
          <w:lang w:val="ro-RO"/>
        </w:rPr>
        <w:t>6</w:t>
      </w:r>
      <w:r w:rsidRPr="00405C71">
        <w:rPr>
          <w:rFonts w:eastAsia="Calibri" w:cs="Times New Roman"/>
          <w:b/>
          <w:noProof/>
          <w:spacing w:val="-1"/>
          <w:sz w:val="28"/>
          <w:szCs w:val="28"/>
          <w:lang w:val="ro-RO"/>
        </w:rPr>
        <w:t xml:space="preserve"> </w:t>
      </w:r>
      <w:r w:rsidR="001C6F8A">
        <w:rPr>
          <w:rFonts w:eastAsia="Calibri" w:cs="Times New Roman"/>
          <w:b/>
          <w:noProof/>
          <w:spacing w:val="-1"/>
          <w:sz w:val="28"/>
          <w:szCs w:val="28"/>
          <w:lang w:val="ro-RO"/>
        </w:rPr>
        <w:t>–</w:t>
      </w:r>
      <w:r w:rsidRPr="00405C71">
        <w:rPr>
          <w:rFonts w:eastAsia="Calibri" w:cs="Times New Roman"/>
          <w:b/>
          <w:noProof/>
          <w:spacing w:val="-1"/>
          <w:sz w:val="28"/>
          <w:szCs w:val="28"/>
          <w:lang w:val="ro-RO"/>
        </w:rPr>
        <w:t xml:space="preserve"> 202</w:t>
      </w:r>
      <w:r w:rsidR="00BE4342">
        <w:rPr>
          <w:rFonts w:eastAsia="Calibri" w:cs="Times New Roman"/>
          <w:b/>
          <w:noProof/>
          <w:spacing w:val="-1"/>
          <w:sz w:val="28"/>
          <w:szCs w:val="28"/>
          <w:lang w:val="ro-RO"/>
        </w:rPr>
        <w:t>7</w:t>
      </w:r>
    </w:p>
    <w:p w:rsidR="000338DC" w:rsidRPr="00405C71" w:rsidRDefault="000338DC" w:rsidP="000338DC">
      <w:pPr>
        <w:spacing w:after="0" w:line="360" w:lineRule="auto"/>
        <w:rPr>
          <w:rFonts w:eastAsia="Calibri" w:cs="Times New Roman"/>
          <w:b/>
          <w:bCs/>
          <w:noProof/>
          <w:szCs w:val="24"/>
        </w:rPr>
      </w:pPr>
      <w:r w:rsidRPr="00405C71">
        <w:rPr>
          <w:rFonts w:eastAsia="Calibri" w:cs="Times New Roman"/>
          <w:b/>
          <w:bCs/>
          <w:noProof/>
          <w:szCs w:val="24"/>
        </w:rPr>
        <w:t>Baza</w:t>
      </w:r>
      <w:r w:rsidR="005D17FD">
        <w:rPr>
          <w:rFonts w:eastAsia="Calibri" w:cs="Times New Roman"/>
          <w:b/>
          <w:bCs/>
          <w:noProof/>
          <w:szCs w:val="24"/>
        </w:rPr>
        <w:t xml:space="preserve"> </w:t>
      </w:r>
      <w:r w:rsidRPr="00405C71">
        <w:rPr>
          <w:rFonts w:eastAsia="Calibri" w:cs="Times New Roman"/>
          <w:b/>
          <w:bCs/>
          <w:noProof/>
          <w:szCs w:val="24"/>
        </w:rPr>
        <w:t xml:space="preserve"> legală:</w:t>
      </w:r>
    </w:p>
    <w:p w:rsidR="000338DC" w:rsidRPr="00405C71" w:rsidRDefault="000338DC" w:rsidP="00BE4342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eastAsia="Calibri" w:cs="Times New Roman"/>
          <w:noProof/>
          <w:szCs w:val="24"/>
          <w:lang w:val="ro-RO"/>
        </w:rPr>
      </w:pPr>
      <w:r w:rsidRPr="00405C71">
        <w:rPr>
          <w:rFonts w:eastAsia="Calibri" w:cs="Times New Roman"/>
          <w:noProof/>
          <w:szCs w:val="24"/>
        </w:rPr>
        <w:t>Regulamentul-cadru de organizare şi funcţionare a unităţilor de învăţământ preuniversitar, aprobat prin Ordinul nr. 5726/2024</w:t>
      </w:r>
      <w:r w:rsidR="002A7333">
        <w:rPr>
          <w:rFonts w:eastAsia="Calibri" w:cs="Times New Roman"/>
          <w:noProof/>
          <w:szCs w:val="24"/>
        </w:rPr>
        <w:t xml:space="preserve">, </w:t>
      </w:r>
      <w:r w:rsidR="002A7333">
        <w:rPr>
          <w:lang w:val="ro-RO"/>
        </w:rPr>
        <w:t>cu modificările și completările ulterioare</w:t>
      </w:r>
      <w:r w:rsidRPr="00405C71">
        <w:rPr>
          <w:rFonts w:eastAsia="Calibri" w:cs="Times New Roman"/>
          <w:noProof/>
          <w:szCs w:val="24"/>
        </w:rPr>
        <w:t>;</w:t>
      </w:r>
    </w:p>
    <w:p w:rsidR="000338DC" w:rsidRPr="001C6F8A" w:rsidRDefault="000338DC" w:rsidP="00BE4342">
      <w:pPr>
        <w:pStyle w:val="Listaszerbekezds"/>
        <w:numPr>
          <w:ilvl w:val="0"/>
          <w:numId w:val="14"/>
        </w:numPr>
        <w:spacing w:after="0" w:line="360" w:lineRule="auto"/>
        <w:jc w:val="both"/>
        <w:rPr>
          <w:rFonts w:eastAsia="Calibri" w:cs="Times New Roman"/>
          <w:noProof/>
          <w:szCs w:val="24"/>
          <w:lang w:val="ro-RO"/>
        </w:rPr>
      </w:pPr>
      <w:r w:rsidRPr="00405C71">
        <w:rPr>
          <w:rFonts w:eastAsia="Calibri" w:cs="Times New Roman"/>
          <w:noProof/>
          <w:szCs w:val="24"/>
        </w:rPr>
        <w:t>Metodologia-cadru de organizare şi funcţionare a consiliilor de administraţie din unităţile de învăţământ preuniversitar, aprobată prin Ordinul nr. 6223/2023.</w:t>
      </w:r>
    </w:p>
    <w:p w:rsidR="001C6F8A" w:rsidRPr="00405C71" w:rsidRDefault="001C6F8A" w:rsidP="005D17FD">
      <w:pPr>
        <w:pStyle w:val="Listaszerbekezds"/>
        <w:spacing w:after="0" w:line="360" w:lineRule="auto"/>
        <w:jc w:val="both"/>
        <w:rPr>
          <w:rFonts w:eastAsia="Calibri" w:cs="Times New Roman"/>
          <w:noProof/>
          <w:szCs w:val="24"/>
          <w:lang w:val="ro-RO"/>
        </w:rPr>
      </w:pPr>
    </w:p>
    <w:tbl>
      <w:tblPr>
        <w:tblStyle w:val="Rcsostblzat"/>
        <w:tblW w:w="15300" w:type="dxa"/>
        <w:tblInd w:w="-612" w:type="dxa"/>
        <w:tblLook w:val="04A0"/>
      </w:tblPr>
      <w:tblGrid>
        <w:gridCol w:w="636"/>
        <w:gridCol w:w="9878"/>
        <w:gridCol w:w="12"/>
        <w:gridCol w:w="2201"/>
        <w:gridCol w:w="2573"/>
      </w:tblGrid>
      <w:tr w:rsidR="00405C71" w:rsidRPr="00405C71" w:rsidTr="00617978">
        <w:tc>
          <w:tcPr>
            <w:tcW w:w="636" w:type="dxa"/>
            <w:shd w:val="clear" w:color="auto" w:fill="F2F2F2" w:themeFill="background1" w:themeFillShade="F2"/>
          </w:tcPr>
          <w:p w:rsidR="008048C3" w:rsidRPr="005D17FD" w:rsidRDefault="008048C3" w:rsidP="00503784">
            <w:pPr>
              <w:spacing w:after="0" w:line="360" w:lineRule="auto"/>
              <w:rPr>
                <w:rFonts w:eastAsia="Calibri" w:cs="Times New Roman"/>
                <w:b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b/>
                <w:noProof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9878" w:type="dxa"/>
            <w:shd w:val="clear" w:color="auto" w:fill="F2F2F2" w:themeFill="background1" w:themeFillShade="F2"/>
          </w:tcPr>
          <w:p w:rsidR="008048C3" w:rsidRPr="005D17FD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b/>
                <w:noProof/>
                <w:sz w:val="24"/>
                <w:szCs w:val="24"/>
                <w:lang w:val="ro-RO"/>
              </w:rPr>
              <w:t>Tematica şedinţelor ordinare</w:t>
            </w:r>
          </w:p>
        </w:tc>
        <w:tc>
          <w:tcPr>
            <w:tcW w:w="2213" w:type="dxa"/>
            <w:gridSpan w:val="2"/>
            <w:shd w:val="clear" w:color="auto" w:fill="F2F2F2" w:themeFill="background1" w:themeFillShade="F2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bCs/>
                <w:noProof/>
                <w:szCs w:val="24"/>
                <w:lang w:val="ro-RO"/>
              </w:rPr>
            </w:pPr>
            <w:r w:rsidRPr="00405C71">
              <w:rPr>
                <w:rFonts w:cs="Times New Roman"/>
                <w:b/>
                <w:bCs/>
                <w:noProof/>
                <w:szCs w:val="24"/>
                <w:lang w:val="ro-RO"/>
              </w:rPr>
              <w:t>Data</w:t>
            </w:r>
          </w:p>
        </w:tc>
        <w:tc>
          <w:tcPr>
            <w:tcW w:w="2573" w:type="dxa"/>
            <w:shd w:val="clear" w:color="auto" w:fill="F2F2F2" w:themeFill="background1" w:themeFillShade="F2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bCs/>
                <w:noProof/>
                <w:szCs w:val="24"/>
                <w:lang w:val="ro-RO"/>
              </w:rPr>
            </w:pPr>
            <w:r w:rsidRPr="00405C71">
              <w:rPr>
                <w:rFonts w:cs="Times New Roman"/>
                <w:b/>
                <w:bCs/>
                <w:noProof/>
                <w:szCs w:val="24"/>
                <w:lang w:val="ro-RO"/>
              </w:rPr>
              <w:t>Obs.</w:t>
            </w:r>
          </w:p>
        </w:tc>
      </w:tr>
      <w:tr w:rsidR="00405C71" w:rsidRPr="00405C71" w:rsidTr="00617978">
        <w:tc>
          <w:tcPr>
            <w:tcW w:w="636" w:type="dxa"/>
          </w:tcPr>
          <w:p w:rsidR="008048C3" w:rsidRPr="005D17FD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  <w:t>1.</w:t>
            </w:r>
          </w:p>
        </w:tc>
        <w:tc>
          <w:tcPr>
            <w:tcW w:w="9878" w:type="dxa"/>
          </w:tcPr>
          <w:p w:rsidR="008048C3" w:rsidRPr="005D17FD" w:rsidRDefault="008048C3" w:rsidP="00B00D1D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Alegerea secretarului </w:t>
            </w:r>
            <w:r w:rsidR="00A80357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C</w:t>
            </w: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onsiliului de </w:t>
            </w:r>
            <w:r w:rsidR="00A80357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A</w:t>
            </w: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dministraţie,</w:t>
            </w:r>
            <w:r w:rsidR="00BE4342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 pentru</w:t>
            </w: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 an</w:t>
            </w:r>
            <w:r w:rsidR="00BE4342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ul</w:t>
            </w: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 şcolar </w:t>
            </w:r>
            <w:r w:rsidR="00BE4342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2026-2027</w:t>
            </w:r>
            <w:r w:rsidR="000338DC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.</w:t>
            </w:r>
          </w:p>
          <w:p w:rsidR="008048C3" w:rsidRPr="005D17FD" w:rsidRDefault="008048C3" w:rsidP="00B00D1D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Aprobarea declanşării procedurii de constituire a </w:t>
            </w:r>
            <w:r w:rsidR="00A80357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Consiliului de Administraţie</w:t>
            </w: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 pentru anul şcolar </w:t>
            </w:r>
            <w:r w:rsidR="00BE4342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2026-2027</w:t>
            </w:r>
            <w:r w:rsidR="000338DC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.</w:t>
            </w:r>
          </w:p>
          <w:p w:rsidR="008048C3" w:rsidRPr="005D17FD" w:rsidRDefault="008048C3" w:rsidP="00B00D1D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Analiza şi acordarea punctajelor şi calificativelor anuale pentru cadre</w:t>
            </w:r>
            <w:r w:rsidR="009C2EE7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 </w:t>
            </w: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didactice</w:t>
            </w:r>
            <w:r w:rsidR="000338DC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/</w:t>
            </w: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didactice auxiliare</w:t>
            </w:r>
            <w:r w:rsidR="009C2EE7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 </w:t>
            </w: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pentru activitatea </w:t>
            </w:r>
            <w:r w:rsidR="000338DC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desfășurată în</w:t>
            </w: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 anul şcolar </w:t>
            </w:r>
            <w:r w:rsidR="00BE4342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2025-2026</w:t>
            </w:r>
            <w:r w:rsidR="000338DC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.</w:t>
            </w:r>
          </w:p>
          <w:p w:rsidR="008048C3" w:rsidRPr="005D17FD" w:rsidRDefault="008048C3" w:rsidP="00B00D1D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Aprobarea numirii coordonatorului pentru proiecte şi programe educative</w:t>
            </w:r>
            <w:r w:rsidR="009C2EE7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 </w:t>
            </w: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şcolare şi extraşcolare, </w:t>
            </w: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lastRenderedPageBreak/>
              <w:t xml:space="preserve">pentru anul şcolar </w:t>
            </w:r>
            <w:r w:rsidR="00BE4342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2026-2027</w:t>
            </w:r>
            <w:r w:rsidR="000338DC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.</w:t>
            </w:r>
          </w:p>
          <w:p w:rsidR="008048C3" w:rsidRPr="005D17FD" w:rsidRDefault="008048C3" w:rsidP="00B00D1D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Aprobarea desemnării consilierului de etică pentru anul şcolar </w:t>
            </w:r>
            <w:r w:rsidR="00BE4342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2026-2027</w:t>
            </w:r>
            <w:r w:rsidR="000338DC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.</w:t>
            </w:r>
          </w:p>
          <w:p w:rsidR="008048C3" w:rsidRPr="005D17FD" w:rsidRDefault="008048C3" w:rsidP="00B00D1D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Aprobarea componenţei </w:t>
            </w:r>
            <w:r w:rsidR="00A8002D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şi atribuţii</w:t>
            </w:r>
            <w:r w:rsidR="00F45515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lor</w:t>
            </w:r>
            <w:r w:rsidR="00A8002D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 comisiilor din unitatea de învăţământ pentru anul şcolar </w:t>
            </w:r>
            <w:r w:rsidR="00BE4342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2026-2027</w:t>
            </w:r>
            <w:r w:rsidR="00A8002D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.</w:t>
            </w:r>
          </w:p>
          <w:p w:rsidR="00D77CFA" w:rsidRPr="005D17FD" w:rsidRDefault="008048C3" w:rsidP="00B00D1D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Aprobarea repartizării </w:t>
            </w:r>
            <w:r w:rsidR="00D77CFA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cadrelor didactice care preiau </w:t>
            </w:r>
            <w:r w:rsidR="00A4006D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grupele și </w:t>
            </w: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clase</w:t>
            </w:r>
            <w:r w:rsidR="00D77CFA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le de început de nivel de studiu</w:t>
            </w: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 pentru anul şcolar</w:t>
            </w:r>
            <w:r w:rsidR="009C2EE7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 </w:t>
            </w:r>
            <w:r w:rsidR="00BE4342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2026-2027</w:t>
            </w:r>
            <w:r w:rsidR="00A8002D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.</w:t>
            </w:r>
          </w:p>
          <w:p w:rsidR="00D77CFA" w:rsidRPr="005D17FD" w:rsidRDefault="00D77CFA" w:rsidP="00B00D1D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bCs/>
                <w:noProof/>
                <w:sz w:val="24"/>
                <w:szCs w:val="24"/>
                <w:lang w:val="ro-RO"/>
              </w:rPr>
              <w:t>Aprobarea componenței formațiunilor de studiu l</w:t>
            </w:r>
            <w:r w:rsidRPr="005D17FD">
              <w:rPr>
                <w:rFonts w:eastAsia="Calibri" w:cs="Times New Roman"/>
                <w:bCs/>
                <w:noProof/>
                <w:sz w:val="24"/>
                <w:szCs w:val="24"/>
              </w:rPr>
              <w:t xml:space="preserve">a </w:t>
            </w:r>
            <w:r w:rsidR="00A4006D" w:rsidRPr="005D17FD">
              <w:rPr>
                <w:rFonts w:eastAsia="Calibri" w:cs="Times New Roman"/>
                <w:bCs/>
                <w:noProof/>
                <w:sz w:val="24"/>
                <w:szCs w:val="24"/>
              </w:rPr>
              <w:t>gru</w:t>
            </w:r>
            <w:r w:rsidR="00F45515" w:rsidRPr="005D17FD">
              <w:rPr>
                <w:rFonts w:eastAsia="Calibri" w:cs="Times New Roman"/>
                <w:bCs/>
                <w:noProof/>
                <w:sz w:val="24"/>
                <w:szCs w:val="24"/>
              </w:rPr>
              <w:t>p</w:t>
            </w:r>
            <w:r w:rsidR="00A4006D" w:rsidRPr="005D17FD">
              <w:rPr>
                <w:rFonts w:eastAsia="Calibri" w:cs="Times New Roman"/>
                <w:bCs/>
                <w:noProof/>
                <w:sz w:val="24"/>
                <w:szCs w:val="24"/>
              </w:rPr>
              <w:t xml:space="preserve">ele și </w:t>
            </w:r>
            <w:r w:rsidRPr="005D17FD">
              <w:rPr>
                <w:rFonts w:eastAsia="Calibri" w:cs="Times New Roman"/>
                <w:bCs/>
                <w:noProof/>
                <w:sz w:val="24"/>
                <w:szCs w:val="24"/>
              </w:rPr>
              <w:t>clasele de început de nivel</w:t>
            </w: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 de studiu pentru anul şcolar </w:t>
            </w:r>
            <w:r w:rsidR="00BE4342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2026-2027</w:t>
            </w: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.</w:t>
            </w:r>
          </w:p>
          <w:p w:rsidR="00497DF1" w:rsidRPr="005D17FD" w:rsidRDefault="00497DF1" w:rsidP="00497DF1">
            <w:pPr>
              <w:pStyle w:val="Bodytext20"/>
              <w:shd w:val="clear" w:color="auto" w:fill="auto"/>
              <w:tabs>
                <w:tab w:val="left" w:pos="355"/>
                <w:tab w:val="left" w:leader="dot" w:pos="6965"/>
              </w:tabs>
              <w:spacing w:before="0" w:after="0" w:line="360" w:lineRule="auto"/>
              <w:ind w:firstLine="0"/>
              <w:jc w:val="both"/>
              <w:rPr>
                <w:rFonts w:eastAsia="Calibri"/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 xml:space="preserve">Aprobarea orarului cursurilor pentru anul şcolar </w:t>
            </w:r>
            <w:r w:rsidRPr="005D17FD">
              <w:rPr>
                <w:rFonts w:eastAsia="Calibri"/>
                <w:noProof/>
                <w:sz w:val="24"/>
                <w:szCs w:val="24"/>
                <w:lang w:val="ro-RO"/>
              </w:rPr>
              <w:t>2026-2027.</w:t>
            </w:r>
          </w:p>
          <w:p w:rsidR="00497DF1" w:rsidRPr="005D17FD" w:rsidRDefault="00497DF1" w:rsidP="00497DF1">
            <w:pPr>
              <w:pStyle w:val="Bodytext20"/>
              <w:shd w:val="clear" w:color="auto" w:fill="auto"/>
              <w:tabs>
                <w:tab w:val="left" w:pos="355"/>
                <w:tab w:val="left" w:leader="dot" w:pos="6965"/>
              </w:tabs>
              <w:spacing w:before="0" w:after="0" w:line="360" w:lineRule="auto"/>
              <w:ind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 xml:space="preserve">Aprobarea tematicii şi graficului şedinţelor ordinare ale Consiliului de Administraţie pentru anul şcolar </w:t>
            </w:r>
            <w:r w:rsidRPr="005D17FD">
              <w:rPr>
                <w:rFonts w:eastAsia="Calibri"/>
                <w:noProof/>
                <w:sz w:val="24"/>
                <w:szCs w:val="24"/>
                <w:lang w:val="ro-RO"/>
              </w:rPr>
              <w:t>2026-2027.</w:t>
            </w:r>
            <w:r w:rsidRPr="005D17FD">
              <w:rPr>
                <w:noProof/>
                <w:sz w:val="24"/>
                <w:szCs w:val="24"/>
                <w:lang w:val="ro-RO"/>
              </w:rPr>
              <w:t xml:space="preserve"> </w:t>
            </w:r>
          </w:p>
          <w:p w:rsidR="00497DF1" w:rsidRPr="005D17FD" w:rsidRDefault="00497DF1" w:rsidP="00497DF1">
            <w:pPr>
              <w:pStyle w:val="Bodytext20"/>
              <w:shd w:val="clear" w:color="auto" w:fill="auto"/>
              <w:tabs>
                <w:tab w:val="left" w:pos="355"/>
                <w:tab w:val="left" w:leader="dot" w:pos="6965"/>
              </w:tabs>
              <w:spacing w:before="0" w:after="0" w:line="360" w:lineRule="auto"/>
              <w:ind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 xml:space="preserve">Aprobarea perioadei de desfășurare a Programului "Săptămâna verde" și Programului "Școala altfel", pentru anul şcolar </w:t>
            </w:r>
            <w:r w:rsidRPr="005D17FD">
              <w:rPr>
                <w:rFonts w:eastAsia="Calibri"/>
                <w:noProof/>
                <w:sz w:val="24"/>
                <w:szCs w:val="24"/>
                <w:lang w:val="ro-RO"/>
              </w:rPr>
              <w:t>2026-2027</w:t>
            </w:r>
            <w:r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497DF1" w:rsidRPr="005D17FD" w:rsidRDefault="00497DF1" w:rsidP="00497DF1">
            <w:pPr>
              <w:pStyle w:val="Bodytext20"/>
              <w:shd w:val="clear" w:color="auto" w:fill="auto"/>
              <w:tabs>
                <w:tab w:val="left" w:pos="355"/>
                <w:tab w:val="left" w:leader="dot" w:pos="6965"/>
              </w:tabs>
              <w:spacing w:before="0" w:after="0" w:line="360" w:lineRule="auto"/>
              <w:ind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 xml:space="preserve"> Aprobarea Organigramei unităţii de învăţământ, pentru anul şcolar </w:t>
            </w:r>
            <w:r w:rsidRPr="005D17FD">
              <w:rPr>
                <w:rFonts w:eastAsia="Calibri"/>
                <w:noProof/>
                <w:sz w:val="24"/>
                <w:szCs w:val="24"/>
                <w:lang w:val="ro-RO"/>
              </w:rPr>
              <w:t>2026-2027</w:t>
            </w:r>
            <w:r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D05C98" w:rsidRPr="005D17FD" w:rsidRDefault="00A8002D" w:rsidP="00B00D1D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Aprobarea numirii coordonatorilor structurilor arondate pentru anul şcolar </w:t>
            </w:r>
            <w:r w:rsidR="00BE4342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2026-2027</w:t>
            </w: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.</w:t>
            </w:r>
          </w:p>
          <w:p w:rsidR="008048C3" w:rsidRPr="005D17FD" w:rsidRDefault="008048C3" w:rsidP="00B00D1D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Aprobarea contractului educaţional pentru anul şcolar </w:t>
            </w:r>
            <w:r w:rsidR="00BE4342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2026-2027</w:t>
            </w:r>
            <w:r w:rsidR="00A8002D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.</w:t>
            </w:r>
          </w:p>
          <w:p w:rsidR="008048C3" w:rsidRPr="005D17FD" w:rsidRDefault="00497DF1" w:rsidP="00B00D1D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cs="Times New Roman"/>
                <w:sz w:val="24"/>
                <w:szCs w:val="24"/>
                <w:lang w:val="ro-RO"/>
              </w:rPr>
              <w:t>Aprobarea demarării procedurii de organizare și desfășurare a concursului pentru ocuparea a 1,50 norme vacante de îngrijitor</w:t>
            </w:r>
            <w:r w:rsidR="00900D50" w:rsidRPr="005D17FD">
              <w:rPr>
                <w:rFonts w:cs="Times New Roman"/>
                <w:sz w:val="24"/>
                <w:szCs w:val="24"/>
                <w:lang w:val="ro-RO"/>
              </w:rPr>
              <w:t>.</w:t>
            </w:r>
          </w:p>
          <w:p w:rsidR="008048C3" w:rsidRPr="005D17FD" w:rsidRDefault="008048C3" w:rsidP="00B00D1D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Diverse</w:t>
            </w:r>
            <w:r w:rsidR="00A8002D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.</w:t>
            </w:r>
          </w:p>
        </w:tc>
        <w:tc>
          <w:tcPr>
            <w:tcW w:w="2213" w:type="dxa"/>
            <w:gridSpan w:val="2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  <w:r w:rsidRPr="00405C71">
              <w:rPr>
                <w:rFonts w:eastAsia="Calibri" w:cs="Times New Roman"/>
                <w:b/>
                <w:noProof/>
                <w:szCs w:val="24"/>
                <w:lang w:val="ro-RO"/>
              </w:rPr>
              <w:lastRenderedPageBreak/>
              <w:t>Septembrie</w:t>
            </w:r>
          </w:p>
          <w:p w:rsidR="008048C3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  <w:r w:rsidRPr="00405C71">
              <w:rPr>
                <w:rFonts w:eastAsia="Calibri" w:cs="Times New Roman"/>
                <w:b/>
                <w:noProof/>
                <w:szCs w:val="24"/>
                <w:lang w:val="ro-RO"/>
              </w:rPr>
              <w:t>Ședința 1</w:t>
            </w:r>
          </w:p>
          <w:p w:rsidR="000351B6" w:rsidRDefault="000351B6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  <w:p w:rsidR="000351B6" w:rsidRDefault="000351B6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  <w:p w:rsidR="000351B6" w:rsidRDefault="000351B6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  <w:p w:rsidR="000351B6" w:rsidRDefault="000351B6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  <w:p w:rsidR="000351B6" w:rsidRDefault="000351B6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  <w:p w:rsidR="000351B6" w:rsidRDefault="000351B6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  <w:p w:rsidR="000351B6" w:rsidRDefault="000351B6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  <w:p w:rsidR="000351B6" w:rsidRDefault="000351B6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  <w:p w:rsidR="000351B6" w:rsidRDefault="000351B6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  <w:p w:rsidR="000351B6" w:rsidRDefault="000351B6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  <w:p w:rsidR="000351B6" w:rsidRPr="00405C71" w:rsidRDefault="000351B6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</w:tc>
        <w:tc>
          <w:tcPr>
            <w:tcW w:w="2573" w:type="dxa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</w:tc>
      </w:tr>
      <w:tr w:rsidR="00405C71" w:rsidRPr="00405C71" w:rsidTr="00617978">
        <w:tc>
          <w:tcPr>
            <w:tcW w:w="636" w:type="dxa"/>
          </w:tcPr>
          <w:p w:rsidR="008048C3" w:rsidRPr="005D17FD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  <w:lastRenderedPageBreak/>
              <w:t>2.</w:t>
            </w:r>
          </w:p>
        </w:tc>
        <w:tc>
          <w:tcPr>
            <w:tcW w:w="9878" w:type="dxa"/>
          </w:tcPr>
          <w:p w:rsidR="009C2EE7" w:rsidRPr="005D17FD" w:rsidRDefault="008048C3" w:rsidP="00B00D1D">
            <w:pPr>
              <w:pStyle w:val="Bodytext20"/>
              <w:shd w:val="clear" w:color="auto" w:fill="auto"/>
              <w:tabs>
                <w:tab w:val="left" w:pos="336"/>
                <w:tab w:val="left" w:leader="dot" w:pos="6965"/>
              </w:tabs>
              <w:spacing w:before="0" w:after="0" w:line="360" w:lineRule="auto"/>
              <w:ind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 xml:space="preserve">Aprobarea raportului anual privind calitatea educaţiei </w:t>
            </w:r>
            <w:r w:rsidR="00A8002D" w:rsidRPr="005D17FD">
              <w:rPr>
                <w:noProof/>
                <w:sz w:val="24"/>
                <w:szCs w:val="24"/>
                <w:lang w:val="ro-RO"/>
              </w:rPr>
              <w:t xml:space="preserve">pentru </w:t>
            </w:r>
            <w:r w:rsidRPr="005D17FD">
              <w:rPr>
                <w:noProof/>
                <w:sz w:val="24"/>
                <w:szCs w:val="24"/>
                <w:lang w:val="ro-RO"/>
              </w:rPr>
              <w:t xml:space="preserve">anul şcolar </w:t>
            </w:r>
            <w:r w:rsidR="00BE4342" w:rsidRPr="005D17FD">
              <w:rPr>
                <w:rFonts w:eastAsia="Calibri"/>
                <w:noProof/>
                <w:sz w:val="24"/>
                <w:szCs w:val="24"/>
                <w:lang w:val="ro-RO"/>
              </w:rPr>
              <w:t>2026-2027</w:t>
            </w:r>
            <w:r w:rsidR="00A8002D"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497DF1" w:rsidRPr="005D17FD" w:rsidRDefault="00497DF1" w:rsidP="00497DF1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Aprobarea fişei postului pentru personal didactic și didactic auxiliar pentru anul şcolar 2026-2027.</w:t>
            </w:r>
          </w:p>
          <w:p w:rsidR="00FC3E65" w:rsidRPr="005D17FD" w:rsidRDefault="00FC3E65" w:rsidP="00FC3E65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 xml:space="preserve">Aprobarea Regulamentului de organizare și funcționare (ROF) și a Regulamentului de ordine </w:t>
            </w: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lastRenderedPageBreak/>
              <w:t>interioară (ROI) ale unității de învățământ</w:t>
            </w:r>
            <w:r w:rsidR="00900D50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.</w:t>
            </w:r>
          </w:p>
          <w:p w:rsidR="00DE1DA4" w:rsidRPr="005D17FD" w:rsidRDefault="00DE1DA4" w:rsidP="00FC3E65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noProof/>
                <w:sz w:val="24"/>
                <w:szCs w:val="24"/>
              </w:rPr>
              <w:t>Aprobarea comisiei de concurs și a comisiei de soluționare a contestațiilor pentru concursul organizat în vederea ocupării a 1,50 norme vacante de îngrijitor.</w:t>
            </w:r>
          </w:p>
          <w:p w:rsidR="008048C3" w:rsidRPr="005D17FD" w:rsidRDefault="008048C3" w:rsidP="00B00D1D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cs="Times New Roman"/>
                <w:noProof/>
                <w:sz w:val="24"/>
                <w:szCs w:val="24"/>
                <w:lang w:val="ro-RO"/>
              </w:rPr>
              <w:t>Diverse</w:t>
            </w:r>
            <w:r w:rsidR="00E32A27" w:rsidRPr="005D17FD">
              <w:rPr>
                <w:rFonts w:cs="Times New Roman"/>
                <w:noProof/>
                <w:sz w:val="24"/>
                <w:szCs w:val="24"/>
                <w:lang w:val="ro-RO"/>
              </w:rPr>
              <w:t>.</w:t>
            </w:r>
          </w:p>
        </w:tc>
        <w:tc>
          <w:tcPr>
            <w:tcW w:w="2213" w:type="dxa"/>
            <w:gridSpan w:val="2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  <w:r w:rsidRPr="00405C71">
              <w:rPr>
                <w:rFonts w:eastAsia="Calibri" w:cs="Times New Roman"/>
                <w:b/>
                <w:noProof/>
                <w:szCs w:val="24"/>
                <w:lang w:val="ro-RO"/>
              </w:rPr>
              <w:lastRenderedPageBreak/>
              <w:t>Septembrie</w:t>
            </w:r>
          </w:p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  <w:r w:rsidRPr="00405C71">
              <w:rPr>
                <w:rFonts w:eastAsia="Calibri" w:cs="Times New Roman"/>
                <w:b/>
                <w:noProof/>
                <w:szCs w:val="24"/>
                <w:lang w:val="ro-RO"/>
              </w:rPr>
              <w:t xml:space="preserve">Ședința </w:t>
            </w:r>
            <w:r w:rsidR="000351B6">
              <w:rPr>
                <w:rFonts w:eastAsia="Calibri" w:cs="Times New Roman"/>
                <w:b/>
                <w:noProof/>
                <w:szCs w:val="24"/>
                <w:lang w:val="ro-RO"/>
              </w:rPr>
              <w:t>2</w:t>
            </w:r>
          </w:p>
        </w:tc>
        <w:tc>
          <w:tcPr>
            <w:tcW w:w="2573" w:type="dxa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</w:tc>
      </w:tr>
      <w:tr w:rsidR="00405C71" w:rsidRPr="00405C71" w:rsidTr="00617978">
        <w:tc>
          <w:tcPr>
            <w:tcW w:w="636" w:type="dxa"/>
          </w:tcPr>
          <w:p w:rsidR="008048C3" w:rsidRPr="005D17FD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  <w:lastRenderedPageBreak/>
              <w:t>3.</w:t>
            </w:r>
          </w:p>
        </w:tc>
        <w:tc>
          <w:tcPr>
            <w:tcW w:w="9878" w:type="dxa"/>
          </w:tcPr>
          <w:p w:rsidR="009C2EE7" w:rsidRPr="005D17FD" w:rsidRDefault="008048C3" w:rsidP="00B00D1D">
            <w:pPr>
              <w:pStyle w:val="Bodytext20"/>
              <w:shd w:val="clear" w:color="auto" w:fill="auto"/>
              <w:spacing w:before="0" w:after="0" w:line="360" w:lineRule="auto"/>
              <w:ind w:left="-24"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 xml:space="preserve">Aprobarea responsabilităţilor membrilor CA pentru anul şcolar </w:t>
            </w:r>
            <w:r w:rsidR="00BE4342" w:rsidRPr="005D17FD">
              <w:rPr>
                <w:rFonts w:eastAsia="Calibri"/>
                <w:noProof/>
                <w:sz w:val="24"/>
                <w:szCs w:val="24"/>
                <w:lang w:val="ro-RO"/>
              </w:rPr>
              <w:t>2026-2027</w:t>
            </w:r>
            <w:r w:rsidR="00E32A27"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9C2EE7" w:rsidRPr="005D17FD" w:rsidRDefault="008048C3" w:rsidP="00B00D1D">
            <w:pPr>
              <w:pStyle w:val="Bodytext20"/>
              <w:shd w:val="clear" w:color="auto" w:fill="auto"/>
              <w:spacing w:before="0" w:after="0" w:line="360" w:lineRule="auto"/>
              <w:ind w:left="-24"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 xml:space="preserve">Aprobarea planului managerial anual pentru anul şcolar </w:t>
            </w:r>
            <w:r w:rsidR="00BE4342" w:rsidRPr="005D17FD">
              <w:rPr>
                <w:rFonts w:eastAsia="Calibri"/>
                <w:noProof/>
                <w:sz w:val="24"/>
                <w:szCs w:val="24"/>
                <w:lang w:val="ro-RO"/>
              </w:rPr>
              <w:t>2026-2027</w:t>
            </w:r>
            <w:r w:rsidR="00E32A27"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9C2EE7" w:rsidRPr="005D17FD" w:rsidRDefault="008048C3" w:rsidP="00B00D1D">
            <w:pPr>
              <w:pStyle w:val="Bodytext20"/>
              <w:shd w:val="clear" w:color="auto" w:fill="auto"/>
              <w:spacing w:before="0" w:after="0" w:line="360" w:lineRule="auto"/>
              <w:ind w:left="-24"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 xml:space="preserve">Aprobarea </w:t>
            </w:r>
            <w:r w:rsidR="0075679B" w:rsidRPr="005D17FD">
              <w:rPr>
                <w:noProof/>
                <w:sz w:val="24"/>
                <w:szCs w:val="24"/>
                <w:lang w:val="ro-RO"/>
              </w:rPr>
              <w:t xml:space="preserve">actualizării </w:t>
            </w:r>
            <w:r w:rsidR="00FC3E65" w:rsidRPr="005D17FD">
              <w:rPr>
                <w:noProof/>
                <w:sz w:val="24"/>
                <w:szCs w:val="24"/>
                <w:lang w:val="ro-RO"/>
              </w:rPr>
              <w:t xml:space="preserve"> </w:t>
            </w:r>
            <w:r w:rsidR="00FC3E65" w:rsidRPr="005D17FD">
              <w:rPr>
                <w:rFonts w:eastAsia="Calibri"/>
                <w:noProof/>
                <w:sz w:val="24"/>
                <w:szCs w:val="24"/>
                <w:lang w:val="ro-RO"/>
              </w:rPr>
              <w:t>Planului de dezvoltare instituțională (</w:t>
            </w:r>
            <w:r w:rsidRPr="005D17FD">
              <w:rPr>
                <w:noProof/>
                <w:sz w:val="24"/>
                <w:szCs w:val="24"/>
                <w:lang w:val="ro-RO"/>
              </w:rPr>
              <w:t>P</w:t>
            </w:r>
            <w:r w:rsidR="00ED48B7" w:rsidRPr="005D17FD">
              <w:rPr>
                <w:noProof/>
                <w:sz w:val="24"/>
                <w:szCs w:val="24"/>
                <w:lang w:val="ro-RO"/>
              </w:rPr>
              <w:t>DI</w:t>
            </w:r>
            <w:r w:rsidR="00FC3E65" w:rsidRPr="005D17FD">
              <w:rPr>
                <w:noProof/>
                <w:sz w:val="24"/>
                <w:szCs w:val="24"/>
                <w:lang w:val="ro-RO"/>
              </w:rPr>
              <w:t>)</w:t>
            </w:r>
            <w:r w:rsidR="006704E1" w:rsidRPr="005D17FD">
              <w:rPr>
                <w:noProof/>
                <w:sz w:val="24"/>
                <w:szCs w:val="24"/>
                <w:lang w:val="ro-RO"/>
              </w:rPr>
              <w:t xml:space="preserve"> </w:t>
            </w:r>
            <w:r w:rsidRPr="005D17FD">
              <w:rPr>
                <w:noProof/>
                <w:sz w:val="24"/>
                <w:szCs w:val="24"/>
                <w:lang w:val="ro-RO"/>
              </w:rPr>
              <w:t xml:space="preserve">pentru anul şcolar </w:t>
            </w:r>
            <w:r w:rsidR="00BE4342" w:rsidRPr="005D17FD">
              <w:rPr>
                <w:rFonts w:eastAsia="Calibri"/>
                <w:noProof/>
                <w:sz w:val="24"/>
                <w:szCs w:val="24"/>
                <w:lang w:val="ro-RO"/>
              </w:rPr>
              <w:t>2026-2027</w:t>
            </w:r>
            <w:r w:rsidR="00E32A27"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A451EE" w:rsidRPr="005D17FD" w:rsidRDefault="00A451EE" w:rsidP="00B00D1D">
            <w:pPr>
              <w:pStyle w:val="Bodytext20"/>
              <w:shd w:val="clear" w:color="auto" w:fill="auto"/>
              <w:tabs>
                <w:tab w:val="left" w:pos="355"/>
                <w:tab w:val="left" w:leader="dot" w:pos="6965"/>
              </w:tabs>
              <w:spacing w:before="0" w:after="0" w:line="360" w:lineRule="auto"/>
              <w:ind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 xml:space="preserve">Aprobarea listei activităţilor educative şcolare şi extraşcolare, pentru anul şcolar </w:t>
            </w:r>
            <w:r w:rsidR="00BE4342" w:rsidRPr="005D17FD">
              <w:rPr>
                <w:rFonts w:eastAsia="Calibri"/>
                <w:noProof/>
                <w:sz w:val="24"/>
                <w:szCs w:val="24"/>
                <w:lang w:val="ro-RO"/>
              </w:rPr>
              <w:t>2026-2027</w:t>
            </w:r>
            <w:r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9C2EE7" w:rsidRPr="005D17FD" w:rsidRDefault="008048C3" w:rsidP="00B00D1D">
            <w:pPr>
              <w:pStyle w:val="Bodytext20"/>
              <w:shd w:val="clear" w:color="auto" w:fill="auto"/>
              <w:spacing w:before="0" w:after="0" w:line="360" w:lineRule="auto"/>
              <w:ind w:left="-24"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 xml:space="preserve">Aprobarea listei finale a beneficiarilor de burse şcolare, pentru anul şcolar </w:t>
            </w:r>
            <w:r w:rsidR="00BE4342" w:rsidRPr="005D17FD">
              <w:rPr>
                <w:rFonts w:eastAsia="Calibri"/>
                <w:noProof/>
                <w:sz w:val="24"/>
                <w:szCs w:val="24"/>
                <w:lang w:val="ro-RO"/>
              </w:rPr>
              <w:t>2026-2027</w:t>
            </w:r>
            <w:r w:rsidR="00E32A27"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9C2EE7" w:rsidRPr="005D17FD" w:rsidRDefault="008048C3" w:rsidP="00B00D1D">
            <w:pPr>
              <w:pStyle w:val="Bodytext20"/>
              <w:shd w:val="clear" w:color="auto" w:fill="auto"/>
              <w:spacing w:before="0" w:after="0" w:line="360" w:lineRule="auto"/>
              <w:ind w:left="-24"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>Aprobarea decontării navetei pentru cadrele didactice</w:t>
            </w:r>
            <w:r w:rsidR="00E32A27" w:rsidRPr="005D17FD">
              <w:rPr>
                <w:noProof/>
                <w:sz w:val="24"/>
                <w:szCs w:val="24"/>
                <w:lang w:val="ro-RO"/>
              </w:rPr>
              <w:t xml:space="preserve"> </w:t>
            </w:r>
            <w:r w:rsidR="0075679B" w:rsidRPr="005D17FD">
              <w:rPr>
                <w:noProof/>
                <w:sz w:val="24"/>
                <w:szCs w:val="24"/>
                <w:lang w:val="ro-RO"/>
              </w:rPr>
              <w:t xml:space="preserve">pe luna </w:t>
            </w:r>
            <w:r w:rsidR="00497DF1" w:rsidRPr="005D17FD">
              <w:rPr>
                <w:noProof/>
                <w:sz w:val="24"/>
                <w:szCs w:val="24"/>
                <w:lang w:val="ro-RO"/>
              </w:rPr>
              <w:t>septembrie</w:t>
            </w:r>
            <w:r w:rsidR="0075679B" w:rsidRPr="005D17FD">
              <w:rPr>
                <w:noProof/>
                <w:sz w:val="24"/>
                <w:szCs w:val="24"/>
                <w:lang w:val="ro-RO"/>
              </w:rPr>
              <w:t xml:space="preserve">, anul </w:t>
            </w:r>
            <w:r w:rsidR="00497DF1" w:rsidRPr="005D17FD">
              <w:rPr>
                <w:noProof/>
                <w:sz w:val="24"/>
                <w:szCs w:val="24"/>
                <w:lang w:val="ro-RO"/>
              </w:rPr>
              <w:t>2026</w:t>
            </w:r>
            <w:r w:rsidR="0075679B"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8048C3" w:rsidRPr="005D17FD" w:rsidRDefault="008048C3" w:rsidP="00B00D1D">
            <w:pPr>
              <w:pStyle w:val="Bodytext20"/>
              <w:shd w:val="clear" w:color="auto" w:fill="auto"/>
              <w:spacing w:before="0" w:after="0" w:line="360" w:lineRule="auto"/>
              <w:ind w:left="-24"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>Aprobarea perioadelor de efectuare a concediului de odihnă al salariaţilor</w:t>
            </w:r>
            <w:r w:rsidR="00E32A27"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8048C3" w:rsidRPr="005D17FD" w:rsidRDefault="00E32A27" w:rsidP="00B00D1D">
            <w:pPr>
              <w:pStyle w:val="Bodytext20"/>
              <w:shd w:val="clear" w:color="auto" w:fill="auto"/>
              <w:tabs>
                <w:tab w:val="left" w:pos="355"/>
              </w:tabs>
              <w:spacing w:before="0" w:after="0" w:line="360" w:lineRule="auto"/>
              <w:ind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>Aprobarea</w:t>
            </w:r>
            <w:r w:rsidR="008048C3" w:rsidRPr="005D17FD">
              <w:rPr>
                <w:noProof/>
                <w:sz w:val="24"/>
                <w:szCs w:val="24"/>
                <w:lang w:val="ro-RO"/>
              </w:rPr>
              <w:t xml:space="preserve"> </w:t>
            </w:r>
            <w:r w:rsidR="00FC3E65" w:rsidRPr="005D17FD">
              <w:rPr>
                <w:noProof/>
                <w:sz w:val="24"/>
                <w:szCs w:val="24"/>
                <w:lang w:val="ro-RO"/>
              </w:rPr>
              <w:t xml:space="preserve"> </w:t>
            </w:r>
            <w:r w:rsidR="00FC3E65" w:rsidRPr="005D17FD">
              <w:rPr>
                <w:rFonts w:eastAsia="Calibri"/>
                <w:noProof/>
                <w:sz w:val="24"/>
                <w:szCs w:val="24"/>
                <w:lang w:val="ro-RO"/>
              </w:rPr>
              <w:t>Raportului anual de evaluare internă a calității educației (</w:t>
            </w:r>
            <w:r w:rsidR="008048C3" w:rsidRPr="005D17FD">
              <w:rPr>
                <w:noProof/>
                <w:sz w:val="24"/>
                <w:szCs w:val="24"/>
                <w:lang w:val="ro-RO"/>
              </w:rPr>
              <w:t>RAEI</w:t>
            </w:r>
            <w:r w:rsidR="00FC3E65" w:rsidRPr="005D17FD">
              <w:rPr>
                <w:noProof/>
                <w:sz w:val="24"/>
                <w:szCs w:val="24"/>
                <w:lang w:val="ro-RO"/>
              </w:rPr>
              <w:t>)</w:t>
            </w:r>
            <w:r w:rsidR="008048C3" w:rsidRPr="005D17FD">
              <w:rPr>
                <w:noProof/>
                <w:sz w:val="24"/>
                <w:szCs w:val="24"/>
                <w:lang w:val="ro-RO"/>
              </w:rPr>
              <w:t xml:space="preserve"> pentru anul şcolar 202</w:t>
            </w:r>
            <w:r w:rsidR="00BE4342" w:rsidRPr="005D17FD">
              <w:rPr>
                <w:noProof/>
                <w:sz w:val="24"/>
                <w:szCs w:val="24"/>
                <w:lang w:val="ro-RO"/>
              </w:rPr>
              <w:t>5</w:t>
            </w:r>
            <w:r w:rsidR="008048C3" w:rsidRPr="005D17FD">
              <w:rPr>
                <w:noProof/>
                <w:sz w:val="24"/>
                <w:szCs w:val="24"/>
                <w:lang w:val="ro-RO"/>
              </w:rPr>
              <w:t>-202</w:t>
            </w:r>
            <w:r w:rsidR="00BE4342" w:rsidRPr="005D17FD">
              <w:rPr>
                <w:noProof/>
                <w:sz w:val="24"/>
                <w:szCs w:val="24"/>
                <w:lang w:val="ro-RO"/>
              </w:rPr>
              <w:t>6</w:t>
            </w:r>
            <w:r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FC3E65" w:rsidRPr="005D17FD" w:rsidRDefault="00FC3E65" w:rsidP="00FC3E65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Aprobarea strategiei și a documentelor specifice Comisiei pentru evaluarea și asigurarea calității (CEAC)</w:t>
            </w:r>
            <w:r w:rsidR="00900D50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.</w:t>
            </w:r>
          </w:p>
          <w:p w:rsidR="00DE1DA4" w:rsidRPr="005D17FD" w:rsidRDefault="00DE1DA4" w:rsidP="00FC3E65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noProof/>
                <w:sz w:val="24"/>
                <w:szCs w:val="24"/>
              </w:rPr>
              <w:t>Validarea rezultatelor concursului organizat pentru ocuparea a 1,50 norme vacante de îngrijitor</w:t>
            </w:r>
            <w:r w:rsidR="00900D50" w:rsidRPr="005D17FD">
              <w:rPr>
                <w:rFonts w:eastAsia="Calibri" w:cs="Times New Roman"/>
                <w:noProof/>
                <w:sz w:val="24"/>
                <w:szCs w:val="24"/>
              </w:rPr>
              <w:t>.</w:t>
            </w:r>
          </w:p>
          <w:p w:rsidR="00FC3E65" w:rsidRPr="005D17FD" w:rsidRDefault="00FC3E65" w:rsidP="00B00D1D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Diverse.</w:t>
            </w:r>
          </w:p>
        </w:tc>
        <w:tc>
          <w:tcPr>
            <w:tcW w:w="2213" w:type="dxa"/>
            <w:gridSpan w:val="2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  <w:r w:rsidRPr="00405C71">
              <w:rPr>
                <w:rFonts w:cs="Times New Roman"/>
                <w:b/>
                <w:noProof/>
                <w:szCs w:val="24"/>
                <w:lang w:val="ro-RO"/>
              </w:rPr>
              <w:t>Octombrie</w:t>
            </w:r>
          </w:p>
        </w:tc>
        <w:tc>
          <w:tcPr>
            <w:tcW w:w="2573" w:type="dxa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</w:tc>
      </w:tr>
      <w:tr w:rsidR="00405C71" w:rsidRPr="00405C71" w:rsidTr="00617978">
        <w:tc>
          <w:tcPr>
            <w:tcW w:w="636" w:type="dxa"/>
          </w:tcPr>
          <w:p w:rsidR="008048C3" w:rsidRPr="005D17FD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  <w:t>4.</w:t>
            </w:r>
          </w:p>
        </w:tc>
        <w:tc>
          <w:tcPr>
            <w:tcW w:w="9878" w:type="dxa"/>
          </w:tcPr>
          <w:p w:rsidR="00FC3E65" w:rsidRPr="005D17FD" w:rsidRDefault="0075679B" w:rsidP="00FC3E65">
            <w:pPr>
              <w:pStyle w:val="Bodytext20"/>
              <w:numPr>
                <w:ilvl w:val="0"/>
                <w:numId w:val="3"/>
              </w:numPr>
              <w:shd w:val="clear" w:color="auto" w:fill="auto"/>
              <w:tabs>
                <w:tab w:val="left" w:pos="-24"/>
              </w:tabs>
              <w:spacing w:before="0" w:after="0" w:line="360" w:lineRule="auto"/>
              <w:ind w:hanging="36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>Aprobarea ofertei</w:t>
            </w:r>
            <w:r w:rsidR="00405C71" w:rsidRPr="005D17FD">
              <w:rPr>
                <w:noProof/>
                <w:sz w:val="24"/>
                <w:szCs w:val="24"/>
                <w:lang w:val="ro-RO"/>
              </w:rPr>
              <w:t xml:space="preserve"> </w:t>
            </w:r>
            <w:r w:rsidRPr="005D17FD">
              <w:rPr>
                <w:noProof/>
                <w:sz w:val="24"/>
                <w:szCs w:val="24"/>
                <w:lang w:val="ro-RO"/>
              </w:rPr>
              <w:t>CD</w:t>
            </w:r>
            <w:r w:rsidR="00FC3E65" w:rsidRPr="005D17FD">
              <w:rPr>
                <w:noProof/>
                <w:sz w:val="24"/>
                <w:szCs w:val="24"/>
                <w:lang w:val="ro-RO"/>
              </w:rPr>
              <w:t>EOȘ</w:t>
            </w:r>
            <w:r w:rsidR="00405C71" w:rsidRPr="005D17FD">
              <w:rPr>
                <w:noProof/>
                <w:sz w:val="24"/>
                <w:szCs w:val="24"/>
                <w:lang w:val="ro-RO"/>
              </w:rPr>
              <w:t xml:space="preserve"> </w:t>
            </w:r>
            <w:r w:rsidRPr="005D17FD">
              <w:rPr>
                <w:noProof/>
                <w:sz w:val="24"/>
                <w:szCs w:val="24"/>
                <w:lang w:val="ro-RO"/>
              </w:rPr>
              <w:t xml:space="preserve">pentru anul şcolar </w:t>
            </w:r>
            <w:r w:rsidR="00BE4342" w:rsidRPr="005D17FD">
              <w:rPr>
                <w:rFonts w:eastAsia="Calibri"/>
                <w:noProof/>
                <w:sz w:val="24"/>
                <w:szCs w:val="24"/>
                <w:lang w:val="ro-RO"/>
              </w:rPr>
              <w:t>2026-2027</w:t>
            </w:r>
            <w:r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FC3E65" w:rsidRPr="005D17FD" w:rsidRDefault="00FC3E65" w:rsidP="00FC3E65">
            <w:pPr>
              <w:pStyle w:val="Bodytext20"/>
              <w:shd w:val="clear" w:color="auto" w:fill="auto"/>
              <w:spacing w:before="0" w:after="0" w:line="360" w:lineRule="auto"/>
              <w:ind w:left="-24"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>Aprobarea decontării navetei pentru cadrele didactice pe luna octombrie, anul 2026.</w:t>
            </w:r>
          </w:p>
          <w:p w:rsidR="00FC3E65" w:rsidRPr="005D17FD" w:rsidRDefault="00FC3E65" w:rsidP="00FC3E65">
            <w:pPr>
              <w:pStyle w:val="Bodytext20"/>
              <w:numPr>
                <w:ilvl w:val="0"/>
                <w:numId w:val="3"/>
              </w:numPr>
              <w:shd w:val="clear" w:color="auto" w:fill="auto"/>
              <w:tabs>
                <w:tab w:val="left" w:pos="-24"/>
              </w:tabs>
              <w:spacing w:before="0" w:after="0" w:line="360" w:lineRule="auto"/>
              <w:ind w:hanging="360"/>
              <w:jc w:val="both"/>
              <w:rPr>
                <w:noProof/>
                <w:sz w:val="24"/>
                <w:szCs w:val="24"/>
                <w:lang w:val="ro-RO"/>
              </w:rPr>
            </w:pPr>
            <w:proofErr w:type="spellStart"/>
            <w:r w:rsidRPr="005D17FD">
              <w:rPr>
                <w:sz w:val="24"/>
                <w:szCs w:val="24"/>
              </w:rPr>
              <w:t>Analizarea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situației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privind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frecvența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elevilor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și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aprobarea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măsurilor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pentru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prevenirea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și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reducerea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absenteismului</w:t>
            </w:r>
            <w:proofErr w:type="spellEnd"/>
            <w:r w:rsidRPr="005D17FD">
              <w:rPr>
                <w:sz w:val="24"/>
                <w:szCs w:val="24"/>
              </w:rPr>
              <w:t xml:space="preserve">, </w:t>
            </w:r>
            <w:proofErr w:type="spellStart"/>
            <w:r w:rsidRPr="005D17FD">
              <w:rPr>
                <w:sz w:val="24"/>
                <w:szCs w:val="24"/>
              </w:rPr>
              <w:t>dacă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D17FD">
              <w:rPr>
                <w:sz w:val="24"/>
                <w:szCs w:val="24"/>
              </w:rPr>
              <w:t>este</w:t>
            </w:r>
            <w:proofErr w:type="spellEnd"/>
            <w:proofErr w:type="gram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cazul</w:t>
            </w:r>
            <w:proofErr w:type="spellEnd"/>
            <w:r w:rsidR="00900D50" w:rsidRPr="005D17FD">
              <w:rPr>
                <w:sz w:val="24"/>
                <w:szCs w:val="24"/>
              </w:rPr>
              <w:t>.</w:t>
            </w:r>
          </w:p>
          <w:p w:rsidR="00FC3E65" w:rsidRPr="005D17FD" w:rsidRDefault="00FC3E65" w:rsidP="00FC3E65">
            <w:pPr>
              <w:pStyle w:val="Bodytext20"/>
              <w:numPr>
                <w:ilvl w:val="0"/>
                <w:numId w:val="3"/>
              </w:numPr>
              <w:shd w:val="clear" w:color="auto" w:fill="auto"/>
              <w:tabs>
                <w:tab w:val="left" w:pos="-24"/>
              </w:tabs>
              <w:spacing w:before="0" w:after="0" w:line="360" w:lineRule="auto"/>
              <w:ind w:hanging="360"/>
              <w:jc w:val="both"/>
              <w:rPr>
                <w:noProof/>
                <w:sz w:val="24"/>
                <w:szCs w:val="24"/>
                <w:lang w:val="ro-RO"/>
              </w:rPr>
            </w:pPr>
            <w:proofErr w:type="spellStart"/>
            <w:r w:rsidRPr="005D17FD">
              <w:rPr>
                <w:sz w:val="24"/>
                <w:szCs w:val="24"/>
              </w:rPr>
              <w:t>Analizarea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situației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școlare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și</w:t>
            </w:r>
            <w:proofErr w:type="spellEnd"/>
            <w:r w:rsidRPr="005D17FD">
              <w:rPr>
                <w:sz w:val="24"/>
                <w:szCs w:val="24"/>
              </w:rPr>
              <w:t xml:space="preserve"> a </w:t>
            </w:r>
            <w:proofErr w:type="spellStart"/>
            <w:r w:rsidRPr="005D17FD">
              <w:rPr>
                <w:sz w:val="24"/>
                <w:szCs w:val="24"/>
              </w:rPr>
              <w:t>ritmicității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notării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elevilor</w:t>
            </w:r>
            <w:proofErr w:type="spellEnd"/>
            <w:r w:rsidR="00900D50" w:rsidRPr="005D17FD">
              <w:rPr>
                <w:sz w:val="24"/>
                <w:szCs w:val="24"/>
              </w:rPr>
              <w:t>.</w:t>
            </w:r>
          </w:p>
          <w:p w:rsidR="00DE1DA4" w:rsidRPr="005D17FD" w:rsidRDefault="00DE1DA4" w:rsidP="00B00D1D">
            <w:pPr>
              <w:spacing w:after="0" w:line="360" w:lineRule="auto"/>
              <w:jc w:val="both"/>
              <w:rPr>
                <w:rFonts w:cs="Times New Roman"/>
                <w:noProof/>
                <w:sz w:val="24"/>
                <w:szCs w:val="24"/>
              </w:rPr>
            </w:pPr>
            <w:r w:rsidRPr="005D17FD">
              <w:rPr>
                <w:rFonts w:cs="Times New Roman"/>
                <w:noProof/>
                <w:sz w:val="24"/>
                <w:szCs w:val="24"/>
              </w:rPr>
              <w:lastRenderedPageBreak/>
              <w:t>Aprobarea echipei de implementare și a calendarului de activități pentru Programul național „Școala Altfel”, desfășurat în perioada 14–18 decembrie 2026.</w:t>
            </w:r>
          </w:p>
          <w:p w:rsidR="008048C3" w:rsidRPr="005D17FD" w:rsidRDefault="008048C3" w:rsidP="00B00D1D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cs="Times New Roman"/>
                <w:noProof/>
                <w:sz w:val="24"/>
                <w:szCs w:val="24"/>
                <w:lang w:val="ro-RO"/>
              </w:rPr>
              <w:t>Diverse</w:t>
            </w:r>
            <w:r w:rsidR="00E32A27" w:rsidRPr="005D17FD">
              <w:rPr>
                <w:rFonts w:cs="Times New Roman"/>
                <w:noProof/>
                <w:sz w:val="24"/>
                <w:szCs w:val="24"/>
                <w:lang w:val="ro-RO"/>
              </w:rPr>
              <w:t>.</w:t>
            </w:r>
          </w:p>
        </w:tc>
        <w:tc>
          <w:tcPr>
            <w:tcW w:w="2213" w:type="dxa"/>
            <w:gridSpan w:val="2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  <w:r w:rsidRPr="00405C71">
              <w:rPr>
                <w:rFonts w:cs="Times New Roman"/>
                <w:b/>
                <w:noProof/>
                <w:szCs w:val="24"/>
                <w:lang w:val="ro-RO"/>
              </w:rPr>
              <w:lastRenderedPageBreak/>
              <w:t>Noiembrie</w:t>
            </w:r>
          </w:p>
        </w:tc>
        <w:tc>
          <w:tcPr>
            <w:tcW w:w="2573" w:type="dxa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</w:tc>
      </w:tr>
      <w:tr w:rsidR="00405C71" w:rsidRPr="00405C71" w:rsidTr="00617978">
        <w:tc>
          <w:tcPr>
            <w:tcW w:w="636" w:type="dxa"/>
          </w:tcPr>
          <w:p w:rsidR="008048C3" w:rsidRPr="005D17FD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  <w:lastRenderedPageBreak/>
              <w:t>5.</w:t>
            </w:r>
          </w:p>
        </w:tc>
        <w:tc>
          <w:tcPr>
            <w:tcW w:w="9878" w:type="dxa"/>
          </w:tcPr>
          <w:p w:rsidR="00FC3E65" w:rsidRPr="005D17FD" w:rsidRDefault="00FC3E65" w:rsidP="00B00D1D">
            <w:pPr>
              <w:pStyle w:val="Bodytext20"/>
              <w:numPr>
                <w:ilvl w:val="0"/>
                <w:numId w:val="3"/>
              </w:numPr>
              <w:shd w:val="clear" w:color="auto" w:fill="auto"/>
              <w:tabs>
                <w:tab w:val="left" w:pos="-24"/>
              </w:tabs>
              <w:spacing w:before="0" w:after="0" w:line="360" w:lineRule="auto"/>
              <w:ind w:hanging="36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en-US"/>
              </w:rPr>
              <w:t>Analizarea execuției bugetare la finalul anului 2026</w:t>
            </w:r>
            <w:r w:rsidR="00900D50" w:rsidRPr="005D17FD">
              <w:rPr>
                <w:noProof/>
                <w:sz w:val="24"/>
                <w:szCs w:val="24"/>
                <w:lang w:val="en-US"/>
              </w:rPr>
              <w:t>.</w:t>
            </w:r>
          </w:p>
          <w:p w:rsidR="0075679B" w:rsidRPr="005D17FD" w:rsidRDefault="0075679B" w:rsidP="00B00D1D">
            <w:pPr>
              <w:pStyle w:val="Bodytext20"/>
              <w:shd w:val="clear" w:color="auto" w:fill="auto"/>
              <w:spacing w:before="0" w:after="0" w:line="360" w:lineRule="auto"/>
              <w:ind w:left="-24"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 xml:space="preserve">Aprobarea decontării navetei pentru cadrele didactice pe luna </w:t>
            </w:r>
            <w:r w:rsidR="00FC3E65" w:rsidRPr="005D17FD">
              <w:rPr>
                <w:noProof/>
                <w:sz w:val="24"/>
                <w:szCs w:val="24"/>
                <w:lang w:val="ro-RO"/>
              </w:rPr>
              <w:t>noiembrie</w:t>
            </w:r>
            <w:r w:rsidRPr="005D17FD">
              <w:rPr>
                <w:noProof/>
                <w:sz w:val="24"/>
                <w:szCs w:val="24"/>
                <w:lang w:val="ro-RO"/>
              </w:rPr>
              <w:t>, anul</w:t>
            </w:r>
            <w:r w:rsidR="00FC3E65" w:rsidRPr="005D17FD">
              <w:rPr>
                <w:noProof/>
                <w:sz w:val="24"/>
                <w:szCs w:val="24"/>
                <w:lang w:val="ro-RO"/>
              </w:rPr>
              <w:t xml:space="preserve"> 2026</w:t>
            </w:r>
            <w:r w:rsidR="00900D50"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DE1DA4" w:rsidRPr="005D17FD" w:rsidRDefault="00FC3E65" w:rsidP="00DE1DA4">
            <w:pPr>
              <w:pStyle w:val="Bodytext20"/>
              <w:shd w:val="clear" w:color="auto" w:fill="auto"/>
              <w:spacing w:before="0" w:after="0" w:line="360" w:lineRule="auto"/>
              <w:ind w:left="-24" w:firstLine="0"/>
              <w:jc w:val="both"/>
              <w:rPr>
                <w:noProof/>
                <w:sz w:val="24"/>
                <w:szCs w:val="24"/>
                <w:lang w:val="en-US"/>
              </w:rPr>
            </w:pPr>
            <w:r w:rsidRPr="005D17FD">
              <w:rPr>
                <w:noProof/>
                <w:sz w:val="24"/>
                <w:szCs w:val="24"/>
                <w:lang w:val="en-US"/>
              </w:rPr>
              <w:t>Aprobarea listei beneficiarilor de burse școlare.</w:t>
            </w:r>
          </w:p>
          <w:p w:rsidR="00FC3E65" w:rsidRPr="005D17FD" w:rsidRDefault="00DE1DA4" w:rsidP="00DE1DA4">
            <w:pPr>
              <w:pStyle w:val="Bodytext20"/>
              <w:shd w:val="clear" w:color="auto" w:fill="auto"/>
              <w:spacing w:before="0" w:after="0" w:line="360" w:lineRule="auto"/>
              <w:ind w:left="-24"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Analizarea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situației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școlare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și</w:t>
            </w:r>
            <w:proofErr w:type="spellEnd"/>
            <w:r w:rsidRPr="005D17FD">
              <w:rPr>
                <w:sz w:val="24"/>
                <w:szCs w:val="24"/>
              </w:rPr>
              <w:t xml:space="preserve"> a </w:t>
            </w:r>
            <w:proofErr w:type="spellStart"/>
            <w:r w:rsidRPr="005D17FD">
              <w:rPr>
                <w:sz w:val="24"/>
                <w:szCs w:val="24"/>
              </w:rPr>
              <w:t>frecvenței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elevilor</w:t>
            </w:r>
            <w:proofErr w:type="spellEnd"/>
            <w:r w:rsidRPr="005D17FD">
              <w:rPr>
                <w:sz w:val="24"/>
                <w:szCs w:val="24"/>
              </w:rPr>
              <w:t xml:space="preserve"> la </w:t>
            </w:r>
            <w:proofErr w:type="spellStart"/>
            <w:r w:rsidRPr="005D17FD">
              <w:rPr>
                <w:sz w:val="24"/>
                <w:szCs w:val="24"/>
              </w:rPr>
              <w:t>încheierea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perioadei</w:t>
            </w:r>
            <w:proofErr w:type="spellEnd"/>
            <w:r w:rsidRPr="005D17FD">
              <w:rPr>
                <w:sz w:val="24"/>
                <w:szCs w:val="24"/>
              </w:rPr>
              <w:t xml:space="preserve"> de </w:t>
            </w:r>
            <w:proofErr w:type="spellStart"/>
            <w:r w:rsidRPr="005D17FD">
              <w:rPr>
                <w:sz w:val="24"/>
                <w:szCs w:val="24"/>
              </w:rPr>
              <w:t>cursuri</w:t>
            </w:r>
            <w:proofErr w:type="spellEnd"/>
            <w:r w:rsidR="00900D50" w:rsidRPr="005D17FD">
              <w:rPr>
                <w:sz w:val="24"/>
                <w:szCs w:val="24"/>
              </w:rPr>
              <w:t>.</w:t>
            </w:r>
          </w:p>
          <w:p w:rsidR="00503784" w:rsidRPr="005D17FD" w:rsidRDefault="008048C3" w:rsidP="00B00D1D">
            <w:pPr>
              <w:spacing w:after="0" w:line="360" w:lineRule="auto"/>
              <w:jc w:val="both"/>
              <w:rPr>
                <w:rFonts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cs="Times New Roman"/>
                <w:noProof/>
                <w:sz w:val="24"/>
                <w:szCs w:val="24"/>
                <w:lang w:val="ro-RO"/>
              </w:rPr>
              <w:t>Diverse</w:t>
            </w:r>
            <w:r w:rsidR="0075679B" w:rsidRPr="005D17FD">
              <w:rPr>
                <w:rFonts w:cs="Times New Roman"/>
                <w:noProof/>
                <w:sz w:val="24"/>
                <w:szCs w:val="24"/>
                <w:lang w:val="ro-RO"/>
              </w:rPr>
              <w:t>.</w:t>
            </w:r>
          </w:p>
        </w:tc>
        <w:tc>
          <w:tcPr>
            <w:tcW w:w="2213" w:type="dxa"/>
            <w:gridSpan w:val="2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  <w:r w:rsidRPr="00405C71">
              <w:rPr>
                <w:rFonts w:cs="Times New Roman"/>
                <w:b/>
                <w:noProof/>
                <w:szCs w:val="24"/>
                <w:lang w:val="ro-RO"/>
              </w:rPr>
              <w:t>Decembrie</w:t>
            </w:r>
          </w:p>
        </w:tc>
        <w:tc>
          <w:tcPr>
            <w:tcW w:w="2573" w:type="dxa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</w:tc>
      </w:tr>
      <w:tr w:rsidR="00405C71" w:rsidRPr="00405C71" w:rsidTr="00617978">
        <w:tc>
          <w:tcPr>
            <w:tcW w:w="636" w:type="dxa"/>
          </w:tcPr>
          <w:p w:rsidR="008048C3" w:rsidRPr="005D17FD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  <w:t>6.</w:t>
            </w:r>
          </w:p>
        </w:tc>
        <w:tc>
          <w:tcPr>
            <w:tcW w:w="9878" w:type="dxa"/>
          </w:tcPr>
          <w:p w:rsidR="00DE1DA4" w:rsidRPr="005D17FD" w:rsidRDefault="00DE1DA4" w:rsidP="00DE1DA4">
            <w:pPr>
              <w:pStyle w:val="Bodytext20"/>
              <w:numPr>
                <w:ilvl w:val="0"/>
                <w:numId w:val="5"/>
              </w:numPr>
              <w:shd w:val="clear" w:color="auto" w:fill="auto"/>
              <w:tabs>
                <w:tab w:val="left" w:pos="-5"/>
                <w:tab w:val="left" w:leader="dot" w:pos="6192"/>
              </w:tabs>
              <w:spacing w:before="0" w:after="0" w:line="360" w:lineRule="auto"/>
              <w:ind w:hanging="360"/>
              <w:jc w:val="both"/>
              <w:rPr>
                <w:noProof/>
                <w:sz w:val="24"/>
                <w:szCs w:val="24"/>
                <w:lang w:val="ro-RO"/>
              </w:rPr>
            </w:pPr>
            <w:proofErr w:type="spellStart"/>
            <w:r w:rsidRPr="005D17FD">
              <w:rPr>
                <w:sz w:val="24"/>
                <w:szCs w:val="24"/>
              </w:rPr>
              <w:t>Aprobarea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proiectului</w:t>
            </w:r>
            <w:proofErr w:type="spellEnd"/>
            <w:r w:rsidRPr="005D17FD">
              <w:rPr>
                <w:sz w:val="24"/>
                <w:szCs w:val="24"/>
              </w:rPr>
              <w:t xml:space="preserve"> de </w:t>
            </w:r>
            <w:proofErr w:type="spellStart"/>
            <w:r w:rsidRPr="005D17FD">
              <w:rPr>
                <w:sz w:val="24"/>
                <w:szCs w:val="24"/>
              </w:rPr>
              <w:t>încadrare</w:t>
            </w:r>
            <w:proofErr w:type="spellEnd"/>
            <w:r w:rsidRPr="005D17FD">
              <w:rPr>
                <w:sz w:val="24"/>
                <w:szCs w:val="24"/>
              </w:rPr>
              <w:t xml:space="preserve"> cu personal didactic </w:t>
            </w:r>
            <w:proofErr w:type="spellStart"/>
            <w:r w:rsidRPr="005D17FD">
              <w:rPr>
                <w:sz w:val="24"/>
                <w:szCs w:val="24"/>
              </w:rPr>
              <w:t>pentru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anul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școlar</w:t>
            </w:r>
            <w:proofErr w:type="spellEnd"/>
            <w:r w:rsidRPr="005D17FD">
              <w:rPr>
                <w:sz w:val="24"/>
                <w:szCs w:val="24"/>
              </w:rPr>
              <w:t xml:space="preserve"> 2027–2028, conform </w:t>
            </w:r>
            <w:proofErr w:type="spellStart"/>
            <w:r w:rsidRPr="005D17FD">
              <w:rPr>
                <w:sz w:val="24"/>
                <w:szCs w:val="24"/>
              </w:rPr>
              <w:t>calendarului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mobilității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personalului</w:t>
            </w:r>
            <w:proofErr w:type="spellEnd"/>
            <w:r w:rsidRPr="005D17FD">
              <w:rPr>
                <w:sz w:val="24"/>
                <w:szCs w:val="24"/>
              </w:rPr>
              <w:t xml:space="preserve"> didactic</w:t>
            </w:r>
            <w:r w:rsidR="00900D50" w:rsidRPr="005D17FD">
              <w:rPr>
                <w:sz w:val="24"/>
                <w:szCs w:val="24"/>
              </w:rPr>
              <w:t>.</w:t>
            </w:r>
          </w:p>
          <w:p w:rsidR="000039D9" w:rsidRPr="005D17FD" w:rsidRDefault="000039D9" w:rsidP="00DE1DA4">
            <w:pPr>
              <w:pStyle w:val="Bodytext20"/>
              <w:numPr>
                <w:ilvl w:val="0"/>
                <w:numId w:val="5"/>
              </w:numPr>
              <w:shd w:val="clear" w:color="auto" w:fill="auto"/>
              <w:tabs>
                <w:tab w:val="left" w:pos="-5"/>
                <w:tab w:val="left" w:leader="dot" w:pos="6192"/>
              </w:tabs>
              <w:spacing w:before="0" w:after="0" w:line="360" w:lineRule="auto"/>
              <w:ind w:hanging="36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en-US"/>
              </w:rPr>
              <w:t>Aprobarea listei finale a disciplinelor opționale (CDEOȘ) care vor fi organizate în anul școlar 2027–2028</w:t>
            </w:r>
            <w:r w:rsidR="00900D50" w:rsidRPr="005D17FD">
              <w:rPr>
                <w:noProof/>
                <w:sz w:val="24"/>
                <w:szCs w:val="24"/>
                <w:lang w:val="en-US"/>
              </w:rPr>
              <w:t>.</w:t>
            </w:r>
          </w:p>
          <w:p w:rsidR="00E32A27" w:rsidRPr="005D17FD" w:rsidRDefault="00E32A27" w:rsidP="00DE1DA4">
            <w:pPr>
              <w:pStyle w:val="Bodytext20"/>
              <w:numPr>
                <w:ilvl w:val="0"/>
                <w:numId w:val="5"/>
              </w:numPr>
              <w:shd w:val="clear" w:color="auto" w:fill="auto"/>
              <w:tabs>
                <w:tab w:val="left" w:pos="0"/>
              </w:tabs>
              <w:spacing w:before="0" w:after="0" w:line="360" w:lineRule="auto"/>
              <w:ind w:hanging="36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>Aprobarea proiectului planului de şcolarizare pentru anul şcolar 202</w:t>
            </w:r>
            <w:r w:rsidR="00DE1DA4" w:rsidRPr="005D17FD">
              <w:rPr>
                <w:noProof/>
                <w:sz w:val="24"/>
                <w:szCs w:val="24"/>
                <w:lang w:val="ro-RO"/>
              </w:rPr>
              <w:t>7</w:t>
            </w:r>
            <w:r w:rsidRPr="005D17FD">
              <w:rPr>
                <w:noProof/>
                <w:sz w:val="24"/>
                <w:szCs w:val="24"/>
                <w:lang w:val="ro-RO"/>
              </w:rPr>
              <w:t>-202</w:t>
            </w:r>
            <w:r w:rsidR="00DE1DA4" w:rsidRPr="005D17FD">
              <w:rPr>
                <w:noProof/>
                <w:sz w:val="24"/>
                <w:szCs w:val="24"/>
                <w:lang w:val="ro-RO"/>
              </w:rPr>
              <w:t>8</w:t>
            </w:r>
            <w:r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DE1DA4" w:rsidRPr="005D17FD" w:rsidRDefault="0075679B" w:rsidP="00DE1DA4">
            <w:pPr>
              <w:pStyle w:val="Bodytext20"/>
              <w:shd w:val="clear" w:color="auto" w:fill="auto"/>
              <w:spacing w:before="0" w:after="0" w:line="360" w:lineRule="auto"/>
              <w:ind w:left="-24"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 xml:space="preserve">Aprobarea decontării navetei pentru cadrele didactice pe luna </w:t>
            </w:r>
            <w:r w:rsidR="00DE1DA4" w:rsidRPr="005D17FD">
              <w:rPr>
                <w:noProof/>
                <w:sz w:val="24"/>
                <w:szCs w:val="24"/>
                <w:lang w:val="ro-RO"/>
              </w:rPr>
              <w:t>decembrie</w:t>
            </w:r>
            <w:r w:rsidRPr="005D17FD">
              <w:rPr>
                <w:noProof/>
                <w:sz w:val="24"/>
                <w:szCs w:val="24"/>
                <w:lang w:val="ro-RO"/>
              </w:rPr>
              <w:t>, anul</w:t>
            </w:r>
            <w:r w:rsidR="00DE1DA4" w:rsidRPr="005D17FD">
              <w:rPr>
                <w:noProof/>
                <w:sz w:val="24"/>
                <w:szCs w:val="24"/>
                <w:lang w:val="ro-RO"/>
              </w:rPr>
              <w:t xml:space="preserve"> 2026</w:t>
            </w:r>
            <w:r w:rsidR="00900D50"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DE1DA4" w:rsidRPr="005D17FD" w:rsidRDefault="00DE1DA4" w:rsidP="00DE1DA4">
            <w:pPr>
              <w:pStyle w:val="Bodytext20"/>
              <w:shd w:val="clear" w:color="auto" w:fill="auto"/>
              <w:spacing w:before="0" w:after="0" w:line="360" w:lineRule="auto"/>
              <w:ind w:left="-24" w:firstLine="0"/>
              <w:jc w:val="both"/>
              <w:rPr>
                <w:sz w:val="24"/>
                <w:szCs w:val="24"/>
              </w:rPr>
            </w:pPr>
            <w:proofErr w:type="spellStart"/>
            <w:r w:rsidRPr="005D17FD">
              <w:rPr>
                <w:sz w:val="24"/>
                <w:szCs w:val="24"/>
              </w:rPr>
              <w:t>Aprobarea</w:t>
            </w:r>
            <w:proofErr w:type="spellEnd"/>
            <w:r w:rsidRPr="005D17FD">
              <w:rPr>
                <w:sz w:val="24"/>
                <w:szCs w:val="24"/>
              </w:rPr>
              <w:t>/</w:t>
            </w:r>
            <w:proofErr w:type="spellStart"/>
            <w:r w:rsidRPr="005D17FD">
              <w:rPr>
                <w:sz w:val="24"/>
                <w:szCs w:val="24"/>
              </w:rPr>
              <w:t>actualizarea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listei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beneficiarilor</w:t>
            </w:r>
            <w:proofErr w:type="spellEnd"/>
            <w:r w:rsidRPr="005D17FD">
              <w:rPr>
                <w:sz w:val="24"/>
                <w:szCs w:val="24"/>
              </w:rPr>
              <w:t xml:space="preserve"> de burse </w:t>
            </w:r>
            <w:proofErr w:type="spellStart"/>
            <w:r w:rsidRPr="005D17FD">
              <w:rPr>
                <w:sz w:val="24"/>
                <w:szCs w:val="24"/>
              </w:rPr>
              <w:t>școlare</w:t>
            </w:r>
            <w:proofErr w:type="spellEnd"/>
            <w:r w:rsidRPr="005D17FD">
              <w:rPr>
                <w:sz w:val="24"/>
                <w:szCs w:val="24"/>
              </w:rPr>
              <w:t xml:space="preserve">, </w:t>
            </w:r>
            <w:proofErr w:type="spellStart"/>
            <w:r w:rsidRPr="005D17FD">
              <w:rPr>
                <w:sz w:val="24"/>
                <w:szCs w:val="24"/>
              </w:rPr>
              <w:t>dacă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este</w:t>
            </w:r>
            <w:proofErr w:type="spellEnd"/>
            <w:r w:rsidRPr="005D17FD">
              <w:rPr>
                <w:sz w:val="24"/>
                <w:szCs w:val="24"/>
              </w:rPr>
              <w:t xml:space="preserve"> </w:t>
            </w:r>
            <w:proofErr w:type="spellStart"/>
            <w:r w:rsidRPr="005D17FD">
              <w:rPr>
                <w:sz w:val="24"/>
                <w:szCs w:val="24"/>
              </w:rPr>
              <w:t>cazul</w:t>
            </w:r>
            <w:proofErr w:type="spellEnd"/>
            <w:r w:rsidR="00900D50" w:rsidRPr="005D17FD">
              <w:rPr>
                <w:sz w:val="24"/>
                <w:szCs w:val="24"/>
              </w:rPr>
              <w:t>.</w:t>
            </w:r>
          </w:p>
          <w:p w:rsidR="008048C3" w:rsidRPr="005D17FD" w:rsidRDefault="008048C3" w:rsidP="00B00D1D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cs="Times New Roman"/>
                <w:noProof/>
                <w:sz w:val="24"/>
                <w:szCs w:val="24"/>
                <w:lang w:val="ro-RO"/>
              </w:rPr>
              <w:t>Diverse</w:t>
            </w:r>
            <w:r w:rsidR="0075679B" w:rsidRPr="005D17FD">
              <w:rPr>
                <w:rFonts w:cs="Times New Roman"/>
                <w:noProof/>
                <w:sz w:val="24"/>
                <w:szCs w:val="24"/>
                <w:lang w:val="ro-RO"/>
              </w:rPr>
              <w:t>.</w:t>
            </w:r>
          </w:p>
        </w:tc>
        <w:tc>
          <w:tcPr>
            <w:tcW w:w="2213" w:type="dxa"/>
            <w:gridSpan w:val="2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  <w:r w:rsidRPr="00405C71">
              <w:rPr>
                <w:rFonts w:cs="Times New Roman"/>
                <w:b/>
                <w:noProof/>
                <w:szCs w:val="24"/>
                <w:lang w:val="ro-RO"/>
              </w:rPr>
              <w:t>Ianuarie</w:t>
            </w:r>
          </w:p>
        </w:tc>
        <w:tc>
          <w:tcPr>
            <w:tcW w:w="2573" w:type="dxa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</w:tc>
      </w:tr>
      <w:tr w:rsidR="00405C71" w:rsidRPr="00405C71" w:rsidTr="00617978">
        <w:tc>
          <w:tcPr>
            <w:tcW w:w="636" w:type="dxa"/>
          </w:tcPr>
          <w:p w:rsidR="008048C3" w:rsidRPr="005D17FD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  <w:t>7.</w:t>
            </w:r>
          </w:p>
        </w:tc>
        <w:tc>
          <w:tcPr>
            <w:tcW w:w="9878" w:type="dxa"/>
          </w:tcPr>
          <w:p w:rsidR="008048C3" w:rsidRPr="005D17FD" w:rsidRDefault="008048C3" w:rsidP="00B00D1D">
            <w:pPr>
              <w:pStyle w:val="Bodytext20"/>
              <w:numPr>
                <w:ilvl w:val="0"/>
                <w:numId w:val="6"/>
              </w:numPr>
              <w:shd w:val="clear" w:color="auto" w:fill="auto"/>
              <w:tabs>
                <w:tab w:val="left" w:pos="-24"/>
                <w:tab w:val="left" w:leader="dot" w:pos="4310"/>
              </w:tabs>
              <w:spacing w:before="0" w:after="0" w:line="360" w:lineRule="auto"/>
              <w:ind w:hanging="36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 xml:space="preserve">Aprobarea execuţiei bugetare, </w:t>
            </w:r>
            <w:r w:rsidR="00B00D1D" w:rsidRPr="005D17FD">
              <w:rPr>
                <w:noProof/>
                <w:sz w:val="24"/>
                <w:szCs w:val="24"/>
                <w:lang w:val="ro-RO"/>
              </w:rPr>
              <w:t>pentru anul 2026</w:t>
            </w:r>
            <w:r w:rsidR="0075679B"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8048C3" w:rsidRPr="005D17FD" w:rsidRDefault="008048C3" w:rsidP="00B00D1D">
            <w:pPr>
              <w:pStyle w:val="Bodytext20"/>
              <w:numPr>
                <w:ilvl w:val="0"/>
                <w:numId w:val="6"/>
              </w:numPr>
              <w:shd w:val="clear" w:color="auto" w:fill="auto"/>
              <w:tabs>
                <w:tab w:val="left" w:pos="0"/>
                <w:tab w:val="left" w:leader="dot" w:pos="5232"/>
              </w:tabs>
              <w:spacing w:before="0" w:after="0" w:line="360" w:lineRule="auto"/>
              <w:ind w:hanging="36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 xml:space="preserve">Aprobarea declanşării </w:t>
            </w:r>
            <w:r w:rsidR="0075679B" w:rsidRPr="005D17FD">
              <w:rPr>
                <w:noProof/>
                <w:sz w:val="24"/>
                <w:szCs w:val="24"/>
                <w:lang w:val="ro-RO"/>
              </w:rPr>
              <w:t>activității de i</w:t>
            </w:r>
            <w:r w:rsidR="0075679B" w:rsidRPr="005D17FD">
              <w:rPr>
                <w:noProof/>
                <w:sz w:val="24"/>
                <w:szCs w:val="24"/>
                <w:lang w:val="en-US"/>
              </w:rPr>
              <w:t>nventariere anuală a elementelor de natura activelor, datoriilor şi capitalurilor proprii, cu ocazia încheierii exercițiului financiar.</w:t>
            </w:r>
          </w:p>
          <w:p w:rsidR="0075679B" w:rsidRPr="005D17FD" w:rsidRDefault="0075679B" w:rsidP="00B00D1D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Analiza şi acordarea punctajelor şi calificativelor anuale pentru personalul administrativ pentru activitatea desfășurată în anul 202</w:t>
            </w:r>
            <w:r w:rsidR="00BE4342"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6</w:t>
            </w:r>
            <w:r w:rsidRPr="005D17FD">
              <w:rPr>
                <w:rFonts w:eastAsia="Calibri" w:cs="Times New Roman"/>
                <w:noProof/>
                <w:sz w:val="24"/>
                <w:szCs w:val="24"/>
                <w:lang w:val="ro-RO"/>
              </w:rPr>
              <w:t>.</w:t>
            </w:r>
          </w:p>
          <w:p w:rsidR="008048C3" w:rsidRPr="005D17FD" w:rsidRDefault="008048C3" w:rsidP="00B00D1D">
            <w:pPr>
              <w:pStyle w:val="Bodytext20"/>
              <w:numPr>
                <w:ilvl w:val="0"/>
                <w:numId w:val="6"/>
              </w:numPr>
              <w:shd w:val="clear" w:color="auto" w:fill="auto"/>
              <w:tabs>
                <w:tab w:val="left" w:pos="-5"/>
              </w:tabs>
              <w:spacing w:before="0" w:after="0" w:line="360" w:lineRule="auto"/>
              <w:ind w:hanging="36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>Analiza rezultatelor şcolare pe modul I şi II şi propuneri de îmbunătăţire a rezultatelor şcolare</w:t>
            </w:r>
            <w:r w:rsidR="009D241C"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9D241C" w:rsidRPr="005D17FD" w:rsidRDefault="009D241C" w:rsidP="00B00D1D">
            <w:pPr>
              <w:pStyle w:val="Bodytext20"/>
              <w:shd w:val="clear" w:color="auto" w:fill="auto"/>
              <w:spacing w:before="0" w:after="0" w:line="360" w:lineRule="auto"/>
              <w:ind w:left="-24"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lastRenderedPageBreak/>
              <w:t xml:space="preserve">Aprobarea decontării navetei pentru cadrele didactice pe luna </w:t>
            </w:r>
            <w:r w:rsidR="000039D9" w:rsidRPr="005D17FD">
              <w:rPr>
                <w:noProof/>
                <w:sz w:val="24"/>
                <w:szCs w:val="24"/>
                <w:lang w:val="ro-RO"/>
              </w:rPr>
              <w:t>ianuarie</w:t>
            </w:r>
            <w:r w:rsidRPr="005D17FD">
              <w:rPr>
                <w:noProof/>
                <w:sz w:val="24"/>
                <w:szCs w:val="24"/>
                <w:lang w:val="ro-RO"/>
              </w:rPr>
              <w:t xml:space="preserve">, anul </w:t>
            </w:r>
            <w:r w:rsidR="000039D9" w:rsidRPr="005D17FD">
              <w:rPr>
                <w:noProof/>
                <w:sz w:val="24"/>
                <w:szCs w:val="24"/>
                <w:lang w:val="ro-RO"/>
              </w:rPr>
              <w:t>2027</w:t>
            </w:r>
            <w:r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8048C3" w:rsidRPr="005D17FD" w:rsidRDefault="008048C3" w:rsidP="00B00D1D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cs="Times New Roman"/>
                <w:noProof/>
                <w:sz w:val="24"/>
                <w:szCs w:val="24"/>
                <w:lang w:val="ro-RO"/>
              </w:rPr>
              <w:t>Diverse</w:t>
            </w:r>
            <w:r w:rsidR="009D241C" w:rsidRPr="005D17FD">
              <w:rPr>
                <w:rFonts w:cs="Times New Roman"/>
                <w:noProof/>
                <w:sz w:val="24"/>
                <w:szCs w:val="24"/>
                <w:lang w:val="ro-RO"/>
              </w:rPr>
              <w:t>.</w:t>
            </w:r>
          </w:p>
        </w:tc>
        <w:tc>
          <w:tcPr>
            <w:tcW w:w="2213" w:type="dxa"/>
            <w:gridSpan w:val="2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  <w:r w:rsidRPr="00405C71">
              <w:rPr>
                <w:rFonts w:cs="Times New Roman"/>
                <w:b/>
                <w:noProof/>
                <w:szCs w:val="24"/>
                <w:lang w:val="ro-RO"/>
              </w:rPr>
              <w:lastRenderedPageBreak/>
              <w:t>Februarie</w:t>
            </w:r>
          </w:p>
        </w:tc>
        <w:tc>
          <w:tcPr>
            <w:tcW w:w="2573" w:type="dxa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</w:tc>
      </w:tr>
      <w:tr w:rsidR="00405C71" w:rsidRPr="00405C71" w:rsidTr="00617978">
        <w:trPr>
          <w:trHeight w:val="1943"/>
        </w:trPr>
        <w:tc>
          <w:tcPr>
            <w:tcW w:w="636" w:type="dxa"/>
          </w:tcPr>
          <w:p w:rsidR="008048C3" w:rsidRPr="005D17FD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  <w:lastRenderedPageBreak/>
              <w:t>8.</w:t>
            </w:r>
          </w:p>
        </w:tc>
        <w:tc>
          <w:tcPr>
            <w:tcW w:w="9890" w:type="dxa"/>
            <w:gridSpan w:val="2"/>
          </w:tcPr>
          <w:p w:rsidR="000039D9" w:rsidRPr="005D17FD" w:rsidRDefault="000039D9" w:rsidP="000039D9">
            <w:pPr>
              <w:spacing w:after="0" w:line="360" w:lineRule="auto"/>
              <w:rPr>
                <w:rFonts w:eastAsia="Times New Roman" w:cs="Times New Roman"/>
                <w:sz w:val="24"/>
                <w:szCs w:val="24"/>
                <w:lang w:val="ro-RO" w:eastAsia="ro-RO"/>
              </w:rPr>
            </w:pPr>
            <w:r w:rsidRPr="005D17FD">
              <w:rPr>
                <w:rFonts w:eastAsia="Times New Roman" w:cs="Times New Roman"/>
                <w:sz w:val="24"/>
                <w:szCs w:val="24"/>
                <w:lang w:val="ro-RO" w:eastAsia="ro-RO"/>
              </w:rPr>
              <w:t xml:space="preserve"> Aprobarea componenței comisiei de organizare și desfășurare a simulării Evaluării Naționale pentru absolvenții clasei a VIII-a, în anul școlar 2026–2027, conform calendarului stabilit la nivel național;</w:t>
            </w:r>
          </w:p>
          <w:p w:rsidR="000039D9" w:rsidRPr="005D17FD" w:rsidRDefault="000039D9" w:rsidP="000039D9">
            <w:pPr>
              <w:pStyle w:val="Bodytext20"/>
              <w:shd w:val="clear" w:color="auto" w:fill="auto"/>
              <w:spacing w:before="0" w:after="0" w:line="360" w:lineRule="auto"/>
              <w:ind w:left="-24"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sz w:val="24"/>
                <w:szCs w:val="24"/>
                <w:lang w:val="ro-RO" w:eastAsia="ro-RO"/>
              </w:rPr>
              <w:t xml:space="preserve"> </w:t>
            </w:r>
            <w:r w:rsidRPr="005D17FD">
              <w:rPr>
                <w:noProof/>
                <w:sz w:val="24"/>
                <w:szCs w:val="24"/>
                <w:lang w:val="ro-RO"/>
              </w:rPr>
              <w:t>Aprobarea decontării navetei pentru cadrele didactice pe luna februarie, anul 2027</w:t>
            </w:r>
            <w:r w:rsidR="001C6F8A"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0039D9" w:rsidRPr="005D17FD" w:rsidRDefault="000039D9" w:rsidP="000039D9">
            <w:pPr>
              <w:spacing w:after="0" w:line="360" w:lineRule="auto"/>
              <w:rPr>
                <w:rFonts w:eastAsia="Times New Roman" w:cs="Times New Roman"/>
                <w:sz w:val="24"/>
                <w:szCs w:val="24"/>
                <w:lang w:val="ro-RO" w:eastAsia="ro-RO"/>
              </w:rPr>
            </w:pPr>
            <w:r w:rsidRPr="005D17FD">
              <w:rPr>
                <w:rFonts w:eastAsia="Times New Roman" w:cs="Times New Roman"/>
                <w:sz w:val="24"/>
                <w:szCs w:val="24"/>
                <w:lang w:val="ro-RO" w:eastAsia="ro-RO"/>
              </w:rPr>
              <w:t>Aprobarea/actualizarea listei beneficiarilor de burse școlare, dacă este cazul</w:t>
            </w:r>
            <w:r w:rsidR="001C6F8A" w:rsidRPr="005D17FD">
              <w:rPr>
                <w:rFonts w:eastAsia="Times New Roman" w:cs="Times New Roman"/>
                <w:sz w:val="24"/>
                <w:szCs w:val="24"/>
                <w:lang w:val="ro-RO" w:eastAsia="ro-RO"/>
              </w:rPr>
              <w:t>.</w:t>
            </w:r>
          </w:p>
          <w:p w:rsidR="000039D9" w:rsidRPr="005D17FD" w:rsidRDefault="000039D9" w:rsidP="000039D9">
            <w:pPr>
              <w:spacing w:after="0" w:line="360" w:lineRule="auto"/>
              <w:rPr>
                <w:rFonts w:eastAsia="Times New Roman" w:cs="Times New Roman"/>
                <w:sz w:val="24"/>
                <w:szCs w:val="24"/>
                <w:lang w:val="ro-RO" w:eastAsia="ro-RO"/>
              </w:rPr>
            </w:pPr>
            <w:r w:rsidRPr="005D17FD">
              <w:rPr>
                <w:rFonts w:eastAsia="Times New Roman" w:cs="Times New Roman"/>
                <w:sz w:val="24"/>
                <w:szCs w:val="24"/>
                <w:lang w:val="ro-RO" w:eastAsia="ro-RO"/>
              </w:rPr>
              <w:t xml:space="preserve"> Analizarea rezultatelor obținute de elevi la simularea Evaluării Naționale și stabilirea măsurilor de îmbunătățire, dacă rezultatele sunt disponibile până la data ședinței</w:t>
            </w:r>
            <w:r w:rsidR="001C6F8A" w:rsidRPr="005D17FD">
              <w:rPr>
                <w:rFonts w:eastAsia="Times New Roman" w:cs="Times New Roman"/>
                <w:sz w:val="24"/>
                <w:szCs w:val="24"/>
                <w:lang w:val="ro-RO" w:eastAsia="ro-RO"/>
              </w:rPr>
              <w:t>.</w:t>
            </w:r>
          </w:p>
          <w:p w:rsidR="008048C3" w:rsidRPr="005D17FD" w:rsidRDefault="000039D9" w:rsidP="000039D9">
            <w:pPr>
              <w:pStyle w:val="Bodytext20"/>
              <w:numPr>
                <w:ilvl w:val="0"/>
                <w:numId w:val="5"/>
              </w:numPr>
              <w:shd w:val="clear" w:color="auto" w:fill="auto"/>
              <w:tabs>
                <w:tab w:val="left" w:pos="-5"/>
                <w:tab w:val="left" w:leader="dot" w:pos="6192"/>
              </w:tabs>
              <w:spacing w:before="0" w:after="0" w:line="360" w:lineRule="auto"/>
              <w:ind w:hanging="36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sz w:val="24"/>
                <w:szCs w:val="24"/>
                <w:lang w:val="ro-RO" w:eastAsia="ro-RO"/>
              </w:rPr>
              <w:t xml:space="preserve"> Diverse.</w:t>
            </w:r>
          </w:p>
        </w:tc>
        <w:tc>
          <w:tcPr>
            <w:tcW w:w="2201" w:type="dxa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  <w:r w:rsidRPr="00405C71">
              <w:rPr>
                <w:rFonts w:cs="Times New Roman"/>
                <w:b/>
                <w:noProof/>
                <w:szCs w:val="24"/>
                <w:lang w:val="ro-RO"/>
              </w:rPr>
              <w:t>Martie</w:t>
            </w:r>
          </w:p>
        </w:tc>
        <w:tc>
          <w:tcPr>
            <w:tcW w:w="2573" w:type="dxa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</w:tc>
      </w:tr>
      <w:tr w:rsidR="00405C71" w:rsidRPr="00405C71" w:rsidTr="00617978">
        <w:tc>
          <w:tcPr>
            <w:tcW w:w="636" w:type="dxa"/>
          </w:tcPr>
          <w:p w:rsidR="008048C3" w:rsidRPr="005D17FD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  <w:t>9.</w:t>
            </w:r>
          </w:p>
        </w:tc>
        <w:tc>
          <w:tcPr>
            <w:tcW w:w="9878" w:type="dxa"/>
            <w:vAlign w:val="bottom"/>
          </w:tcPr>
          <w:p w:rsidR="008048C3" w:rsidRPr="005D17FD" w:rsidRDefault="008048C3" w:rsidP="00B00D1D">
            <w:pPr>
              <w:pStyle w:val="Bodytext20"/>
              <w:numPr>
                <w:ilvl w:val="0"/>
                <w:numId w:val="8"/>
              </w:numPr>
              <w:shd w:val="clear" w:color="auto" w:fill="auto"/>
              <w:tabs>
                <w:tab w:val="left" w:pos="-19"/>
              </w:tabs>
              <w:spacing w:before="0" w:after="0" w:line="360" w:lineRule="auto"/>
              <w:ind w:hanging="36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>Analiza rezultatelor simulăr</w:t>
            </w:r>
            <w:r w:rsidR="009D241C" w:rsidRPr="005D17FD">
              <w:rPr>
                <w:noProof/>
                <w:sz w:val="24"/>
                <w:szCs w:val="24"/>
                <w:lang w:val="ro-RO"/>
              </w:rPr>
              <w:t>ii</w:t>
            </w:r>
            <w:r w:rsidRPr="005D17FD">
              <w:rPr>
                <w:noProof/>
                <w:sz w:val="24"/>
                <w:szCs w:val="24"/>
                <w:lang w:val="ro-RO"/>
              </w:rPr>
              <w:t xml:space="preserve"> </w:t>
            </w:r>
            <w:r w:rsidR="009D241C" w:rsidRPr="005D17FD">
              <w:rPr>
                <w:noProof/>
                <w:sz w:val="24"/>
                <w:szCs w:val="24"/>
                <w:lang w:val="ro-RO"/>
              </w:rPr>
              <w:t>examenului național.</w:t>
            </w:r>
          </w:p>
          <w:p w:rsidR="008048C3" w:rsidRPr="005D17FD" w:rsidRDefault="008048C3" w:rsidP="00B00D1D">
            <w:pPr>
              <w:pStyle w:val="Bodytext20"/>
              <w:numPr>
                <w:ilvl w:val="0"/>
                <w:numId w:val="8"/>
              </w:numPr>
              <w:shd w:val="clear" w:color="auto" w:fill="auto"/>
              <w:tabs>
                <w:tab w:val="left" w:pos="0"/>
              </w:tabs>
              <w:spacing w:before="0" w:after="0" w:line="360" w:lineRule="auto"/>
              <w:ind w:hanging="36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>Aprobarea calificativelor anuale parţiale pentru cadrele didactice care urmează să îşi depună dosare în diverse etape de mobilitate</w:t>
            </w:r>
            <w:r w:rsidR="009D241C"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8048C3" w:rsidRPr="005D17FD" w:rsidRDefault="008048C3" w:rsidP="00B00D1D">
            <w:pPr>
              <w:pStyle w:val="Bodytext20"/>
              <w:numPr>
                <w:ilvl w:val="0"/>
                <w:numId w:val="8"/>
              </w:numPr>
              <w:shd w:val="clear" w:color="auto" w:fill="auto"/>
              <w:tabs>
                <w:tab w:val="left" w:pos="10"/>
              </w:tabs>
              <w:spacing w:before="0" w:after="0" w:line="360" w:lineRule="auto"/>
              <w:ind w:hanging="36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>Soluţionarea cererilor cadrelor didactice pentru ocuparea posturilor didactice vacante, conform calendarului de mobilitate</w:t>
            </w:r>
            <w:r w:rsidR="009D241C"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9D241C" w:rsidRPr="005D17FD" w:rsidRDefault="009D241C" w:rsidP="00B00D1D">
            <w:pPr>
              <w:pStyle w:val="Bodytext20"/>
              <w:shd w:val="clear" w:color="auto" w:fill="auto"/>
              <w:spacing w:before="0" w:after="0" w:line="360" w:lineRule="auto"/>
              <w:ind w:left="-24"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 xml:space="preserve">Aprobarea decontării navetei pentru cadrele didactice pe luna </w:t>
            </w:r>
            <w:r w:rsidR="000039D9" w:rsidRPr="005D17FD">
              <w:rPr>
                <w:noProof/>
                <w:sz w:val="24"/>
                <w:szCs w:val="24"/>
                <w:lang w:val="ro-RO"/>
              </w:rPr>
              <w:t xml:space="preserve"> martie</w:t>
            </w:r>
            <w:r w:rsidRPr="005D17FD">
              <w:rPr>
                <w:noProof/>
                <w:sz w:val="24"/>
                <w:szCs w:val="24"/>
                <w:lang w:val="ro-RO"/>
              </w:rPr>
              <w:t xml:space="preserve">, anul </w:t>
            </w:r>
            <w:r w:rsidR="000039D9" w:rsidRPr="005D17FD">
              <w:rPr>
                <w:noProof/>
                <w:sz w:val="24"/>
                <w:szCs w:val="24"/>
                <w:lang w:val="ro-RO"/>
              </w:rPr>
              <w:t>2027</w:t>
            </w:r>
            <w:r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8048C3" w:rsidRPr="005D17FD" w:rsidRDefault="000039D9" w:rsidP="00B00D1D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cs="Times New Roman"/>
                <w:noProof/>
                <w:sz w:val="24"/>
                <w:szCs w:val="24"/>
              </w:rPr>
              <w:t>Aprobarea/actualizarea listei beneficiarilor de burse școlare, dacă este cazul</w:t>
            </w:r>
            <w:r w:rsidR="009D241C" w:rsidRPr="005D17FD">
              <w:rPr>
                <w:rFonts w:cs="Times New Roman"/>
                <w:noProof/>
                <w:sz w:val="24"/>
                <w:szCs w:val="24"/>
                <w:lang w:val="ro-RO"/>
              </w:rPr>
              <w:br/>
            </w:r>
            <w:r w:rsidR="008048C3" w:rsidRPr="005D17FD">
              <w:rPr>
                <w:rFonts w:cs="Times New Roman"/>
                <w:noProof/>
                <w:sz w:val="24"/>
                <w:szCs w:val="24"/>
                <w:lang w:val="ro-RO"/>
              </w:rPr>
              <w:t>Diverse</w:t>
            </w:r>
            <w:r w:rsidR="009D241C" w:rsidRPr="005D17FD">
              <w:rPr>
                <w:rFonts w:cs="Times New Roman"/>
                <w:noProof/>
                <w:sz w:val="24"/>
                <w:szCs w:val="24"/>
                <w:lang w:val="ro-RO"/>
              </w:rPr>
              <w:t>.</w:t>
            </w:r>
          </w:p>
        </w:tc>
        <w:tc>
          <w:tcPr>
            <w:tcW w:w="2213" w:type="dxa"/>
            <w:gridSpan w:val="2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  <w:r w:rsidRPr="00405C71">
              <w:rPr>
                <w:rFonts w:cs="Times New Roman"/>
                <w:b/>
                <w:noProof/>
                <w:szCs w:val="24"/>
                <w:lang w:val="ro-RO"/>
              </w:rPr>
              <w:t>Aprilie</w:t>
            </w:r>
          </w:p>
        </w:tc>
        <w:tc>
          <w:tcPr>
            <w:tcW w:w="2573" w:type="dxa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</w:tc>
      </w:tr>
      <w:tr w:rsidR="00405C71" w:rsidRPr="00405C71" w:rsidTr="00617978">
        <w:trPr>
          <w:trHeight w:val="1619"/>
        </w:trPr>
        <w:tc>
          <w:tcPr>
            <w:tcW w:w="636" w:type="dxa"/>
          </w:tcPr>
          <w:p w:rsidR="008048C3" w:rsidRPr="005D17FD" w:rsidRDefault="008048C3" w:rsidP="00503784">
            <w:pPr>
              <w:spacing w:after="0" w:line="360" w:lineRule="auto"/>
              <w:jc w:val="both"/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  <w:t>10.</w:t>
            </w:r>
          </w:p>
        </w:tc>
        <w:tc>
          <w:tcPr>
            <w:tcW w:w="9878" w:type="dxa"/>
          </w:tcPr>
          <w:p w:rsidR="008048C3" w:rsidRPr="005D17FD" w:rsidRDefault="008048C3" w:rsidP="00B00D1D">
            <w:pPr>
              <w:pStyle w:val="Bodytext20"/>
              <w:numPr>
                <w:ilvl w:val="0"/>
                <w:numId w:val="9"/>
              </w:numPr>
              <w:shd w:val="clear" w:color="auto" w:fill="auto"/>
              <w:tabs>
                <w:tab w:val="left" w:pos="-19"/>
              </w:tabs>
              <w:spacing w:before="0" w:after="0" w:line="360" w:lineRule="auto"/>
              <w:ind w:hanging="36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>Analiza rezultatelor şcolare pe modul III şi IV</w:t>
            </w:r>
            <w:r w:rsidR="009D241C"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900D50" w:rsidRPr="005D17FD" w:rsidRDefault="00900D50" w:rsidP="00B00D1D">
            <w:pPr>
              <w:pStyle w:val="Bodytext20"/>
              <w:numPr>
                <w:ilvl w:val="0"/>
                <w:numId w:val="9"/>
              </w:numPr>
              <w:shd w:val="clear" w:color="auto" w:fill="auto"/>
              <w:tabs>
                <w:tab w:val="left" w:pos="-19"/>
              </w:tabs>
              <w:spacing w:before="0" w:after="0" w:line="360" w:lineRule="auto"/>
              <w:ind w:hanging="36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en-US"/>
              </w:rPr>
              <w:t>Aprobarea graficului de desfășurare a examenelor de corigență și a comisiilor constituite în acest scop, dacă este cazul</w:t>
            </w:r>
            <w:r w:rsidR="001C6F8A" w:rsidRPr="005D17FD">
              <w:rPr>
                <w:noProof/>
                <w:sz w:val="24"/>
                <w:szCs w:val="24"/>
                <w:lang w:val="en-US"/>
              </w:rPr>
              <w:t>.</w:t>
            </w:r>
          </w:p>
          <w:p w:rsidR="009D241C" w:rsidRPr="005D17FD" w:rsidRDefault="009D241C" w:rsidP="00B00D1D">
            <w:pPr>
              <w:pStyle w:val="Bodytext20"/>
              <w:shd w:val="clear" w:color="auto" w:fill="auto"/>
              <w:spacing w:before="0" w:after="0" w:line="360" w:lineRule="auto"/>
              <w:ind w:left="-24"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 xml:space="preserve">Aprobarea decontării navetei pentru cadrele didactice pe luna </w:t>
            </w:r>
            <w:r w:rsidR="00900D50" w:rsidRPr="005D17FD">
              <w:rPr>
                <w:noProof/>
                <w:sz w:val="24"/>
                <w:szCs w:val="24"/>
                <w:lang w:val="ro-RO"/>
              </w:rPr>
              <w:t xml:space="preserve"> aprilie</w:t>
            </w:r>
            <w:r w:rsidRPr="005D17FD">
              <w:rPr>
                <w:noProof/>
                <w:sz w:val="24"/>
                <w:szCs w:val="24"/>
                <w:lang w:val="ro-RO"/>
              </w:rPr>
              <w:t xml:space="preserve">, anul </w:t>
            </w:r>
            <w:r w:rsidR="00900D50" w:rsidRPr="005D17FD">
              <w:rPr>
                <w:noProof/>
                <w:sz w:val="24"/>
                <w:szCs w:val="24"/>
                <w:lang w:val="ro-RO"/>
              </w:rPr>
              <w:t xml:space="preserve"> 2027</w:t>
            </w:r>
            <w:r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900D50" w:rsidRPr="005D17FD" w:rsidRDefault="00900D50" w:rsidP="00B00D1D">
            <w:pPr>
              <w:pStyle w:val="Bodytext20"/>
              <w:shd w:val="clear" w:color="auto" w:fill="auto"/>
              <w:spacing w:before="0" w:after="0" w:line="360" w:lineRule="auto"/>
              <w:ind w:left="-24"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en-US"/>
              </w:rPr>
              <w:t xml:space="preserve">Aprobarea cererilor de transfer ale elevilor și/sau acordarea avizului consultativ pentru transfer, </w:t>
            </w:r>
            <w:r w:rsidRPr="005D17FD">
              <w:rPr>
                <w:noProof/>
                <w:sz w:val="24"/>
                <w:szCs w:val="24"/>
                <w:lang w:val="en-US"/>
              </w:rPr>
              <w:lastRenderedPageBreak/>
              <w:t>după caz, conform prevederilor legale</w:t>
            </w:r>
            <w:r w:rsidR="001C6F8A" w:rsidRPr="005D17FD">
              <w:rPr>
                <w:noProof/>
                <w:sz w:val="24"/>
                <w:szCs w:val="24"/>
                <w:lang w:val="en-US"/>
              </w:rPr>
              <w:t>.</w:t>
            </w:r>
          </w:p>
          <w:p w:rsidR="008048C3" w:rsidRPr="005D17FD" w:rsidRDefault="009D241C" w:rsidP="00B00D1D">
            <w:pPr>
              <w:spacing w:after="0" w:line="360" w:lineRule="auto"/>
              <w:jc w:val="both"/>
              <w:rPr>
                <w:rFonts w:eastAsia="Calibri"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cs="Times New Roman"/>
                <w:noProof/>
                <w:sz w:val="24"/>
                <w:szCs w:val="24"/>
                <w:lang w:val="ro-RO"/>
              </w:rPr>
              <w:t>Diverse.</w:t>
            </w:r>
          </w:p>
        </w:tc>
        <w:tc>
          <w:tcPr>
            <w:tcW w:w="2213" w:type="dxa"/>
            <w:gridSpan w:val="2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  <w:r w:rsidRPr="00405C71">
              <w:rPr>
                <w:rFonts w:cs="Times New Roman"/>
                <w:b/>
                <w:noProof/>
                <w:szCs w:val="24"/>
                <w:lang w:val="ro-RO"/>
              </w:rPr>
              <w:lastRenderedPageBreak/>
              <w:t>Mai</w:t>
            </w:r>
          </w:p>
        </w:tc>
        <w:tc>
          <w:tcPr>
            <w:tcW w:w="2573" w:type="dxa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</w:tc>
      </w:tr>
      <w:tr w:rsidR="00405C71" w:rsidRPr="00405C71" w:rsidTr="00617978">
        <w:tc>
          <w:tcPr>
            <w:tcW w:w="636" w:type="dxa"/>
          </w:tcPr>
          <w:p w:rsidR="008048C3" w:rsidRPr="005D17FD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  <w:lastRenderedPageBreak/>
              <w:t>11.</w:t>
            </w:r>
          </w:p>
        </w:tc>
        <w:tc>
          <w:tcPr>
            <w:tcW w:w="9878" w:type="dxa"/>
          </w:tcPr>
          <w:p w:rsidR="008048C3" w:rsidRPr="005D17FD" w:rsidRDefault="008048C3" w:rsidP="00B00D1D">
            <w:pPr>
              <w:pStyle w:val="Bodytext20"/>
              <w:numPr>
                <w:ilvl w:val="0"/>
                <w:numId w:val="11"/>
              </w:numPr>
              <w:shd w:val="clear" w:color="auto" w:fill="auto"/>
              <w:tabs>
                <w:tab w:val="left" w:pos="-24"/>
              </w:tabs>
              <w:spacing w:before="0" w:after="0" w:line="360" w:lineRule="auto"/>
              <w:ind w:hanging="36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>Aprobarea planului de activităţi organizate la nivelul unităţii de învăţământ pe perioada vacanţei de vară</w:t>
            </w:r>
            <w:r w:rsidR="009D241C"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9D241C" w:rsidRPr="005D17FD" w:rsidRDefault="009D241C" w:rsidP="00B00D1D">
            <w:pPr>
              <w:pStyle w:val="Bodytext20"/>
              <w:shd w:val="clear" w:color="auto" w:fill="auto"/>
              <w:spacing w:before="0" w:after="0" w:line="360" w:lineRule="auto"/>
              <w:ind w:left="-24"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 xml:space="preserve">Aprobarea decontării navetei pentru cadrele didactice pe luna </w:t>
            </w:r>
            <w:r w:rsidR="00900D50" w:rsidRPr="005D17FD">
              <w:rPr>
                <w:noProof/>
                <w:sz w:val="24"/>
                <w:szCs w:val="24"/>
                <w:lang w:val="ro-RO"/>
              </w:rPr>
              <w:t>mai</w:t>
            </w:r>
            <w:r w:rsidRPr="005D17FD">
              <w:rPr>
                <w:noProof/>
                <w:sz w:val="24"/>
                <w:szCs w:val="24"/>
                <w:lang w:val="ro-RO"/>
              </w:rPr>
              <w:t xml:space="preserve">, anul </w:t>
            </w:r>
            <w:r w:rsidR="00900D50" w:rsidRPr="005D17FD">
              <w:rPr>
                <w:noProof/>
                <w:sz w:val="24"/>
                <w:szCs w:val="24"/>
                <w:lang w:val="ro-RO"/>
              </w:rPr>
              <w:t>2027</w:t>
            </w:r>
            <w:r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8048C3" w:rsidRPr="005D17FD" w:rsidRDefault="009D241C" w:rsidP="00B00D1D">
            <w:pPr>
              <w:spacing w:after="0" w:line="360" w:lineRule="auto"/>
              <w:jc w:val="both"/>
              <w:rPr>
                <w:rFonts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cs="Times New Roman"/>
                <w:noProof/>
                <w:sz w:val="24"/>
                <w:szCs w:val="24"/>
                <w:lang w:val="ro-RO"/>
              </w:rPr>
              <w:t>Diverse.</w:t>
            </w:r>
          </w:p>
        </w:tc>
        <w:tc>
          <w:tcPr>
            <w:tcW w:w="2213" w:type="dxa"/>
            <w:gridSpan w:val="2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  <w:r w:rsidRPr="00405C71">
              <w:rPr>
                <w:rFonts w:eastAsia="Calibri" w:cs="Times New Roman"/>
                <w:b/>
                <w:noProof/>
                <w:szCs w:val="24"/>
                <w:lang w:val="ro-RO"/>
              </w:rPr>
              <w:t>Iunie</w:t>
            </w:r>
          </w:p>
        </w:tc>
        <w:tc>
          <w:tcPr>
            <w:tcW w:w="2573" w:type="dxa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</w:tc>
      </w:tr>
      <w:tr w:rsidR="00405C71" w:rsidRPr="00405C71" w:rsidTr="00617978">
        <w:tc>
          <w:tcPr>
            <w:tcW w:w="636" w:type="dxa"/>
          </w:tcPr>
          <w:p w:rsidR="008048C3" w:rsidRPr="005D17FD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  <w:t>12.</w:t>
            </w:r>
          </w:p>
        </w:tc>
        <w:tc>
          <w:tcPr>
            <w:tcW w:w="9878" w:type="dxa"/>
          </w:tcPr>
          <w:p w:rsidR="008048C3" w:rsidRPr="005D17FD" w:rsidRDefault="00D77CFA" w:rsidP="00B00D1D">
            <w:pPr>
              <w:pStyle w:val="Bodytext20"/>
              <w:numPr>
                <w:ilvl w:val="0"/>
                <w:numId w:val="12"/>
              </w:numPr>
              <w:shd w:val="clear" w:color="auto" w:fill="auto"/>
              <w:tabs>
                <w:tab w:val="left" w:pos="-24"/>
                <w:tab w:val="left" w:leader="dot" w:pos="5102"/>
              </w:tabs>
              <w:spacing w:before="0" w:after="0" w:line="360" w:lineRule="auto"/>
              <w:ind w:hanging="36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>Validarea</w:t>
            </w:r>
            <w:r w:rsidR="008048C3" w:rsidRPr="005D17FD">
              <w:rPr>
                <w:noProof/>
                <w:sz w:val="24"/>
                <w:szCs w:val="24"/>
                <w:lang w:val="ro-RO"/>
              </w:rPr>
              <w:t xml:space="preserve"> rezultatelor şcolare </w:t>
            </w:r>
            <w:r w:rsidRPr="005D17FD">
              <w:rPr>
                <w:noProof/>
                <w:sz w:val="24"/>
                <w:szCs w:val="24"/>
                <w:lang w:val="ro-RO"/>
              </w:rPr>
              <w:t>obținute în</w:t>
            </w:r>
            <w:r w:rsidR="008048C3" w:rsidRPr="005D17FD">
              <w:rPr>
                <w:noProof/>
                <w:sz w:val="24"/>
                <w:szCs w:val="24"/>
                <w:lang w:val="ro-RO"/>
              </w:rPr>
              <w:t xml:space="preserve"> an</w:t>
            </w:r>
            <w:r w:rsidRPr="005D17FD">
              <w:rPr>
                <w:noProof/>
                <w:sz w:val="24"/>
                <w:szCs w:val="24"/>
                <w:lang w:val="ro-RO"/>
              </w:rPr>
              <w:t>ul</w:t>
            </w:r>
            <w:r w:rsidR="008048C3" w:rsidRPr="005D17FD">
              <w:rPr>
                <w:noProof/>
                <w:sz w:val="24"/>
                <w:szCs w:val="24"/>
                <w:lang w:val="ro-RO"/>
              </w:rPr>
              <w:t xml:space="preserve"> şcolar </w:t>
            </w:r>
            <w:r w:rsidR="00BE4342" w:rsidRPr="005D17FD">
              <w:rPr>
                <w:rFonts w:eastAsia="Calibri"/>
                <w:noProof/>
                <w:sz w:val="24"/>
                <w:szCs w:val="24"/>
                <w:lang w:val="ro-RO"/>
              </w:rPr>
              <w:t>2026-2027</w:t>
            </w:r>
            <w:r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D77CFA" w:rsidRPr="005D17FD" w:rsidRDefault="00D77CFA" w:rsidP="00B00D1D">
            <w:pPr>
              <w:spacing w:after="0" w:line="360" w:lineRule="auto"/>
              <w:jc w:val="both"/>
              <w:rPr>
                <w:rFonts w:eastAsia="Calibri" w:cs="Times New Roman"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sz w:val="24"/>
                <w:szCs w:val="24"/>
                <w:lang w:val="ro-RO"/>
              </w:rPr>
              <w:t>Aprobarea graficului și comisiei pentru examenele de corigenţă.</w:t>
            </w:r>
          </w:p>
          <w:p w:rsidR="00D77CFA" w:rsidRPr="005D17FD" w:rsidRDefault="00D77CFA" w:rsidP="00B00D1D">
            <w:pPr>
              <w:spacing w:after="0" w:line="360" w:lineRule="auto"/>
              <w:jc w:val="both"/>
              <w:rPr>
                <w:rFonts w:eastAsia="Calibri" w:cs="Times New Roman"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sz w:val="24"/>
                <w:szCs w:val="24"/>
                <w:lang w:val="ro-RO"/>
              </w:rPr>
              <w:t>Aprobarea cererilor pentru transferul beneficiarilor primari.</w:t>
            </w:r>
          </w:p>
          <w:p w:rsidR="00D77CFA" w:rsidRPr="005D17FD" w:rsidRDefault="00D77CFA" w:rsidP="00B00D1D">
            <w:pPr>
              <w:pStyle w:val="Bodytext20"/>
              <w:shd w:val="clear" w:color="auto" w:fill="auto"/>
              <w:spacing w:before="0" w:after="0" w:line="360" w:lineRule="auto"/>
              <w:ind w:left="-24" w:firstLine="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 xml:space="preserve">Aprobarea decontării navetei pentru cadrele didactice pe luna </w:t>
            </w:r>
            <w:r w:rsidR="00900D50" w:rsidRPr="005D17FD">
              <w:rPr>
                <w:noProof/>
                <w:sz w:val="24"/>
                <w:szCs w:val="24"/>
                <w:lang w:val="ro-RO"/>
              </w:rPr>
              <w:t xml:space="preserve"> iunie</w:t>
            </w:r>
            <w:r w:rsidRPr="005D17FD">
              <w:rPr>
                <w:noProof/>
                <w:sz w:val="24"/>
                <w:szCs w:val="24"/>
                <w:lang w:val="ro-RO"/>
              </w:rPr>
              <w:t xml:space="preserve">, anul </w:t>
            </w:r>
            <w:r w:rsidR="00900D50" w:rsidRPr="005D17FD">
              <w:rPr>
                <w:noProof/>
                <w:sz w:val="24"/>
                <w:szCs w:val="24"/>
                <w:lang w:val="ro-RO"/>
              </w:rPr>
              <w:t>2027</w:t>
            </w:r>
            <w:r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503784" w:rsidRPr="005D17FD" w:rsidRDefault="00D77CFA" w:rsidP="00B00D1D">
            <w:pPr>
              <w:spacing w:after="0" w:line="360" w:lineRule="auto"/>
              <w:jc w:val="both"/>
              <w:rPr>
                <w:rFonts w:cs="Times New Roman"/>
                <w:noProof/>
                <w:sz w:val="24"/>
                <w:szCs w:val="24"/>
                <w:lang w:val="ro-RO"/>
              </w:rPr>
            </w:pPr>
            <w:r w:rsidRPr="005D17FD">
              <w:rPr>
                <w:rFonts w:cs="Times New Roman"/>
                <w:noProof/>
                <w:sz w:val="24"/>
                <w:szCs w:val="24"/>
                <w:lang w:val="ro-RO"/>
              </w:rPr>
              <w:t>Diverse.</w:t>
            </w:r>
          </w:p>
        </w:tc>
        <w:tc>
          <w:tcPr>
            <w:tcW w:w="2213" w:type="dxa"/>
            <w:gridSpan w:val="2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  <w:r w:rsidRPr="00405C71">
              <w:rPr>
                <w:rFonts w:eastAsia="Calibri" w:cs="Times New Roman"/>
                <w:b/>
                <w:noProof/>
                <w:szCs w:val="24"/>
                <w:lang w:val="ro-RO"/>
              </w:rPr>
              <w:t>Iulie</w:t>
            </w:r>
          </w:p>
        </w:tc>
        <w:tc>
          <w:tcPr>
            <w:tcW w:w="2573" w:type="dxa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</w:tc>
      </w:tr>
      <w:tr w:rsidR="00405C71" w:rsidRPr="00405C71" w:rsidTr="00617978">
        <w:tc>
          <w:tcPr>
            <w:tcW w:w="636" w:type="dxa"/>
          </w:tcPr>
          <w:p w:rsidR="008048C3" w:rsidRPr="005D17FD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b/>
                <w:bCs/>
                <w:noProof/>
                <w:sz w:val="24"/>
                <w:szCs w:val="24"/>
                <w:lang w:val="ro-RO"/>
              </w:rPr>
              <w:t>13.</w:t>
            </w:r>
          </w:p>
        </w:tc>
        <w:tc>
          <w:tcPr>
            <w:tcW w:w="9878" w:type="dxa"/>
          </w:tcPr>
          <w:p w:rsidR="008048C3" w:rsidRPr="005D17FD" w:rsidRDefault="008048C3" w:rsidP="00B00D1D">
            <w:pPr>
              <w:pStyle w:val="Bodytext20"/>
              <w:numPr>
                <w:ilvl w:val="0"/>
                <w:numId w:val="12"/>
              </w:numPr>
              <w:shd w:val="clear" w:color="auto" w:fill="auto"/>
              <w:tabs>
                <w:tab w:val="left" w:pos="-24"/>
                <w:tab w:val="left" w:leader="dot" w:pos="5563"/>
              </w:tabs>
              <w:spacing w:before="0" w:after="0" w:line="360" w:lineRule="auto"/>
              <w:ind w:hanging="36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 xml:space="preserve">Aprobarea solicitării avizului </w:t>
            </w:r>
            <w:r w:rsidR="00407553" w:rsidRPr="005D17FD">
              <w:rPr>
                <w:noProof/>
                <w:sz w:val="24"/>
                <w:szCs w:val="24"/>
                <w:lang w:val="ro-RO"/>
              </w:rPr>
              <w:t>Inspectoratului Școlar</w:t>
            </w:r>
            <w:r w:rsidRPr="005D17FD">
              <w:rPr>
                <w:noProof/>
                <w:sz w:val="24"/>
                <w:szCs w:val="24"/>
                <w:lang w:val="ro-RO"/>
              </w:rPr>
              <w:t xml:space="preserve"> pentru funcţionarea efectivelor </w:t>
            </w:r>
            <w:r w:rsidR="00D77CFA" w:rsidRPr="005D17FD">
              <w:rPr>
                <w:noProof/>
                <w:sz w:val="24"/>
                <w:szCs w:val="24"/>
                <w:lang w:val="ro-RO"/>
              </w:rPr>
              <w:t xml:space="preserve">peste sau </w:t>
            </w:r>
            <w:r w:rsidRPr="005D17FD">
              <w:rPr>
                <w:noProof/>
                <w:sz w:val="24"/>
                <w:szCs w:val="24"/>
                <w:lang w:val="ro-RO"/>
              </w:rPr>
              <w:t>sub normativ</w:t>
            </w:r>
            <w:r w:rsidR="00D77CFA" w:rsidRPr="005D17FD">
              <w:rPr>
                <w:noProof/>
                <w:sz w:val="24"/>
                <w:szCs w:val="24"/>
                <w:lang w:val="ro-RO"/>
              </w:rPr>
              <w:t>ul</w:t>
            </w:r>
            <w:r w:rsidRPr="005D17FD">
              <w:rPr>
                <w:noProof/>
                <w:sz w:val="24"/>
                <w:szCs w:val="24"/>
                <w:lang w:val="ro-RO"/>
              </w:rPr>
              <w:t xml:space="preserve"> </w:t>
            </w:r>
            <w:r w:rsidR="00503784" w:rsidRPr="005D17FD">
              <w:rPr>
                <w:noProof/>
                <w:sz w:val="24"/>
                <w:szCs w:val="24"/>
                <w:lang w:val="ro-RO"/>
              </w:rPr>
              <w:t>prevăzut de legislație.</w:t>
            </w:r>
          </w:p>
          <w:p w:rsidR="008048C3" w:rsidRPr="005D17FD" w:rsidRDefault="008048C3" w:rsidP="00B00D1D">
            <w:pPr>
              <w:pStyle w:val="Bodytext20"/>
              <w:numPr>
                <w:ilvl w:val="0"/>
                <w:numId w:val="12"/>
              </w:numPr>
              <w:shd w:val="clear" w:color="auto" w:fill="auto"/>
              <w:tabs>
                <w:tab w:val="left" w:pos="-24"/>
                <w:tab w:val="left" w:leader="dot" w:pos="5102"/>
              </w:tabs>
              <w:spacing w:before="0" w:after="0" w:line="360" w:lineRule="auto"/>
              <w:ind w:hanging="360"/>
              <w:jc w:val="both"/>
              <w:rPr>
                <w:noProof/>
                <w:sz w:val="24"/>
                <w:szCs w:val="24"/>
                <w:lang w:val="ro-RO"/>
              </w:rPr>
            </w:pPr>
            <w:r w:rsidRPr="005D17FD">
              <w:rPr>
                <w:noProof/>
                <w:sz w:val="24"/>
                <w:szCs w:val="24"/>
                <w:lang w:val="ro-RO"/>
              </w:rPr>
              <w:t>Aprobarea repartizării orelor vacante, în regim de plata cu ora, personalului didactic titular, personal didactic pensionar şi personal asociat pentru anul şcolar</w:t>
            </w:r>
            <w:r w:rsidR="00407553" w:rsidRPr="005D17FD">
              <w:rPr>
                <w:noProof/>
                <w:sz w:val="24"/>
                <w:szCs w:val="24"/>
                <w:lang w:val="ro-RO"/>
              </w:rPr>
              <w:t xml:space="preserve"> </w:t>
            </w:r>
            <w:r w:rsidR="00503784" w:rsidRPr="005D17FD">
              <w:rPr>
                <w:noProof/>
                <w:sz w:val="24"/>
                <w:szCs w:val="24"/>
                <w:lang w:val="ro-RO"/>
              </w:rPr>
              <w:t>202</w:t>
            </w:r>
            <w:r w:rsidR="00D05C98" w:rsidRPr="005D17FD">
              <w:rPr>
                <w:noProof/>
                <w:sz w:val="24"/>
                <w:szCs w:val="24"/>
                <w:lang w:val="ro-RO"/>
              </w:rPr>
              <w:t>6</w:t>
            </w:r>
            <w:r w:rsidR="00503784" w:rsidRPr="005D17FD">
              <w:rPr>
                <w:noProof/>
                <w:sz w:val="24"/>
                <w:szCs w:val="24"/>
                <w:lang w:val="ro-RO"/>
              </w:rPr>
              <w:t>-202</w:t>
            </w:r>
            <w:r w:rsidR="00D05C98" w:rsidRPr="005D17FD">
              <w:rPr>
                <w:noProof/>
                <w:sz w:val="24"/>
                <w:szCs w:val="24"/>
                <w:lang w:val="ro-RO"/>
              </w:rPr>
              <w:t>7</w:t>
            </w:r>
            <w:r w:rsidR="00503784" w:rsidRPr="005D17FD">
              <w:rPr>
                <w:noProof/>
                <w:sz w:val="24"/>
                <w:szCs w:val="24"/>
                <w:lang w:val="ro-RO"/>
              </w:rPr>
              <w:t>.</w:t>
            </w:r>
          </w:p>
          <w:p w:rsidR="00503784" w:rsidRPr="005D17FD" w:rsidRDefault="00503784" w:rsidP="00B00D1D">
            <w:pPr>
              <w:spacing w:after="0" w:line="360" w:lineRule="auto"/>
              <w:jc w:val="both"/>
              <w:rPr>
                <w:rFonts w:eastAsia="Calibri" w:cs="Times New Roman"/>
                <w:sz w:val="24"/>
                <w:szCs w:val="24"/>
                <w:lang w:val="ro-RO"/>
              </w:rPr>
            </w:pPr>
            <w:r w:rsidRPr="005D17FD">
              <w:rPr>
                <w:rFonts w:eastAsia="Calibri" w:cs="Times New Roman"/>
                <w:sz w:val="24"/>
                <w:szCs w:val="24"/>
                <w:lang w:val="ro-RO"/>
              </w:rPr>
              <w:t>Diverse.</w:t>
            </w:r>
          </w:p>
        </w:tc>
        <w:tc>
          <w:tcPr>
            <w:tcW w:w="2213" w:type="dxa"/>
            <w:gridSpan w:val="2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  <w:r w:rsidRPr="00405C71">
              <w:rPr>
                <w:rFonts w:eastAsia="Calibri" w:cs="Times New Roman"/>
                <w:b/>
                <w:noProof/>
                <w:szCs w:val="24"/>
                <w:lang w:val="ro-RO"/>
              </w:rPr>
              <w:t>August</w:t>
            </w:r>
          </w:p>
        </w:tc>
        <w:tc>
          <w:tcPr>
            <w:tcW w:w="2573" w:type="dxa"/>
          </w:tcPr>
          <w:p w:rsidR="008048C3" w:rsidRPr="00405C71" w:rsidRDefault="008048C3" w:rsidP="00503784">
            <w:pPr>
              <w:spacing w:after="0" w:line="360" w:lineRule="auto"/>
              <w:jc w:val="center"/>
              <w:rPr>
                <w:rFonts w:eastAsia="Calibri" w:cs="Times New Roman"/>
                <w:b/>
                <w:noProof/>
                <w:szCs w:val="24"/>
                <w:lang w:val="ro-RO"/>
              </w:rPr>
            </w:pPr>
          </w:p>
        </w:tc>
      </w:tr>
    </w:tbl>
    <w:p w:rsidR="00AA136A" w:rsidRPr="00405C71" w:rsidRDefault="00AA136A" w:rsidP="009C2EE7">
      <w:pPr>
        <w:spacing w:after="0" w:line="360" w:lineRule="auto"/>
        <w:rPr>
          <w:rFonts w:eastAsia="Calibri" w:cs="Times New Roman"/>
          <w:noProof/>
          <w:szCs w:val="24"/>
          <w:lang w:val="ro-RO"/>
        </w:rPr>
      </w:pPr>
    </w:p>
    <w:p w:rsidR="00E136CF" w:rsidRPr="00390B29" w:rsidRDefault="00E136CF" w:rsidP="00E136CF">
      <w:pPr>
        <w:spacing w:after="0" w:line="360" w:lineRule="auto"/>
        <w:ind w:right="8"/>
        <w:rPr>
          <w:rFonts w:cs="Times New Roman"/>
          <w:b/>
          <w:bCs/>
          <w:szCs w:val="24"/>
        </w:rPr>
      </w:pPr>
      <w:r>
        <w:rPr>
          <w:rFonts w:eastAsia="Times New Roman" w:cs="Times New Roman"/>
          <w:noProof/>
          <w:szCs w:val="24"/>
          <w:lang w:val="ro-RO"/>
        </w:rPr>
        <w:t xml:space="preserve">                                                                                                   </w:t>
      </w:r>
      <w:r w:rsidR="00AA136A" w:rsidRPr="00405C71">
        <w:rPr>
          <w:rFonts w:eastAsia="Calibri" w:cs="Times New Roman"/>
          <w:b/>
          <w:bCs/>
          <w:noProof/>
          <w:spacing w:val="1"/>
          <w:szCs w:val="24"/>
          <w:lang w:val="ro-RO"/>
        </w:rPr>
        <w:t xml:space="preserve">  </w:t>
      </w:r>
      <w:bookmarkStart w:id="0" w:name="_Hlk177640988"/>
      <w:proofErr w:type="spellStart"/>
      <w:r>
        <w:rPr>
          <w:rStyle w:val="Kiemels2"/>
        </w:rPr>
        <w:t>Președintele</w:t>
      </w:r>
      <w:proofErr w:type="spellEnd"/>
      <w:r>
        <w:rPr>
          <w:rStyle w:val="Kiemels2"/>
        </w:rPr>
        <w:t xml:space="preserve"> </w:t>
      </w:r>
      <w:proofErr w:type="spellStart"/>
      <w:r>
        <w:rPr>
          <w:rStyle w:val="Kiemels2"/>
        </w:rPr>
        <w:t>Consiliului</w:t>
      </w:r>
      <w:proofErr w:type="spellEnd"/>
      <w:r>
        <w:rPr>
          <w:rStyle w:val="Kiemels2"/>
        </w:rPr>
        <w:t xml:space="preserve"> de </w:t>
      </w:r>
      <w:proofErr w:type="spellStart"/>
      <w:r>
        <w:rPr>
          <w:rStyle w:val="Kiemels2"/>
        </w:rPr>
        <w:t>administrație</w:t>
      </w:r>
      <w:proofErr w:type="spellEnd"/>
      <w:r>
        <w:rPr>
          <w:rStyle w:val="Kiemels2"/>
        </w:rPr>
        <w:t>,</w:t>
      </w:r>
      <w:r>
        <w:br/>
      </w:r>
      <w:r>
        <w:rPr>
          <w:rStyle w:val="Kiemels2"/>
        </w:rPr>
        <w:t xml:space="preserve">                                                                                                                        director </w:t>
      </w:r>
      <w:proofErr w:type="spellStart"/>
      <w:r>
        <w:rPr>
          <w:rStyle w:val="Kiemels2"/>
        </w:rPr>
        <w:t>Gilyen</w:t>
      </w:r>
      <w:proofErr w:type="spellEnd"/>
      <w:r>
        <w:rPr>
          <w:rStyle w:val="Kiemels2"/>
        </w:rPr>
        <w:t xml:space="preserve"> </w:t>
      </w:r>
      <w:proofErr w:type="spellStart"/>
      <w:r>
        <w:rPr>
          <w:rStyle w:val="Kiemels2"/>
        </w:rPr>
        <w:t>Henrieta-Sidonia</w:t>
      </w:r>
      <w:proofErr w:type="spellEnd"/>
    </w:p>
    <w:bookmarkEnd w:id="0"/>
    <w:p w:rsidR="00EF3195" w:rsidRPr="00E136CF" w:rsidRDefault="00AA136A" w:rsidP="00E136CF">
      <w:pPr>
        <w:spacing w:after="0" w:line="360" w:lineRule="auto"/>
        <w:ind w:right="8"/>
        <w:rPr>
          <w:rFonts w:eastAsia="Calibri" w:cs="Times New Roman"/>
          <w:b/>
          <w:bCs/>
          <w:noProof/>
          <w:spacing w:val="1"/>
          <w:szCs w:val="24"/>
          <w:lang w:val="ro-RO"/>
        </w:rPr>
      </w:pPr>
      <w:r w:rsidRPr="00405C71">
        <w:rPr>
          <w:rFonts w:eastAsia="Calibri" w:cs="Times New Roman"/>
          <w:b/>
          <w:bCs/>
          <w:noProof/>
          <w:spacing w:val="1"/>
          <w:szCs w:val="24"/>
          <w:lang w:val="ro-RO"/>
        </w:rPr>
        <w:t xml:space="preserve">                       </w:t>
      </w:r>
      <w:r w:rsidR="00EF3195" w:rsidRPr="00405C71">
        <w:rPr>
          <w:rFonts w:eastAsia="Calibri" w:cs="Times New Roman"/>
          <w:szCs w:val="24"/>
          <w:lang w:val="ro-RO"/>
        </w:rPr>
        <w:tab/>
      </w:r>
    </w:p>
    <w:sectPr w:rsidR="00EF3195" w:rsidRPr="00E136CF" w:rsidSect="009C2EE7">
      <w:headerReference w:type="default" r:id="rId7"/>
      <w:footerReference w:type="default" r:id="rId8"/>
      <w:headerReference w:type="first" r:id="rId9"/>
      <w:pgSz w:w="16838" w:h="11906" w:orient="landscape"/>
      <w:pgMar w:top="720" w:right="1440" w:bottom="45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FA8" w:rsidRDefault="00553FA8" w:rsidP="009C3A73">
      <w:pPr>
        <w:spacing w:after="0" w:line="240" w:lineRule="auto"/>
      </w:pPr>
      <w:r>
        <w:separator/>
      </w:r>
    </w:p>
  </w:endnote>
  <w:endnote w:type="continuationSeparator" w:id="0">
    <w:p w:rsidR="00553FA8" w:rsidRDefault="00553FA8" w:rsidP="009C3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C8" w:rsidRDefault="009133C8">
    <w:pPr>
      <w:spacing w:line="360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FA8" w:rsidRDefault="00553FA8" w:rsidP="009C3A73">
      <w:pPr>
        <w:spacing w:after="0" w:line="240" w:lineRule="auto"/>
      </w:pPr>
      <w:r>
        <w:separator/>
      </w:r>
    </w:p>
  </w:footnote>
  <w:footnote w:type="continuationSeparator" w:id="0">
    <w:p w:rsidR="00553FA8" w:rsidRDefault="00553FA8" w:rsidP="009C3A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C8" w:rsidRDefault="009133C8">
    <w:pPr>
      <w:spacing w:line="360" w:lineRule="aut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F1" w:rsidRDefault="00497DF1" w:rsidP="00497DF1">
    <w:pPr>
      <w:pStyle w:val="Nincstrkz"/>
      <w:rPr>
        <w:sz w:val="18"/>
        <w:szCs w:val="18"/>
      </w:rPr>
    </w:pPr>
    <w:bookmarkStart w:id="1" w:name="_Hlk211163748"/>
    <w:r>
      <w:rPr>
        <w:noProof/>
        <w:lang w:val="en-U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16510</wp:posOffset>
          </wp:positionV>
          <wp:extent cx="592455" cy="742950"/>
          <wp:effectExtent l="0" t="0" r="0" b="0"/>
          <wp:wrapNone/>
          <wp:docPr id="1295015557" name="Picture 2" descr="stema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stema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4407535</wp:posOffset>
          </wp:positionH>
          <wp:positionV relativeFrom="paragraph">
            <wp:posOffset>16510</wp:posOffset>
          </wp:positionV>
          <wp:extent cx="1566545" cy="602615"/>
          <wp:effectExtent l="0" t="0" r="0" b="6985"/>
          <wp:wrapTight wrapText="bothSides">
            <wp:wrapPolygon edited="0">
              <wp:start x="0" y="0"/>
              <wp:lineTo x="0" y="21168"/>
              <wp:lineTo x="21276" y="21168"/>
              <wp:lineTo x="21276" y="0"/>
              <wp:lineTo x="0" y="0"/>
            </wp:wrapPolygon>
          </wp:wrapTight>
          <wp:docPr id="1973921709" name="Picture 1" descr="Lapad suli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0" descr="Lapad suli 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6545" cy="602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18"/>
        <w:szCs w:val="18"/>
      </w:rPr>
      <w:t xml:space="preserve">                     MINISTERUL EDUCAŢIEI ȘI CERCETĂRII</w:t>
    </w:r>
  </w:p>
  <w:p w:rsidR="00497DF1" w:rsidRDefault="00497DF1" w:rsidP="00497DF1">
    <w:pPr>
      <w:pStyle w:val="Nincstrkz"/>
      <w:rPr>
        <w:sz w:val="18"/>
        <w:szCs w:val="18"/>
      </w:rPr>
    </w:pPr>
    <w:r>
      <w:rPr>
        <w:sz w:val="18"/>
        <w:szCs w:val="18"/>
      </w:rPr>
      <w:t xml:space="preserve">                     INSPECTORATUL ŞCOLAR AL JUDEŢULUI ALBA</w:t>
    </w:r>
  </w:p>
  <w:p w:rsidR="00497DF1" w:rsidRDefault="00497DF1" w:rsidP="00497DF1">
    <w:pPr>
      <w:pStyle w:val="Nincstrkz"/>
      <w:rPr>
        <w:rFonts w:ascii="Arial Black" w:hAnsi="Arial Black"/>
        <w:b/>
        <w:sz w:val="18"/>
        <w:szCs w:val="18"/>
      </w:rPr>
    </w:pPr>
    <w:r>
      <w:rPr>
        <w:rFonts w:ascii="Arial Black" w:hAnsi="Arial Black"/>
        <w:b/>
        <w:sz w:val="18"/>
        <w:szCs w:val="18"/>
      </w:rPr>
      <w:t xml:space="preserve">                 ȘCOALA GIMNAZIALĂ LOPADEA NOUĂ</w:t>
    </w:r>
  </w:p>
  <w:p w:rsidR="00497DF1" w:rsidRDefault="00497DF1" w:rsidP="00497DF1">
    <w:pPr>
      <w:pStyle w:val="Nincstrkz"/>
      <w:rPr>
        <w:sz w:val="18"/>
        <w:szCs w:val="18"/>
      </w:rPr>
    </w:pPr>
    <w:r>
      <w:rPr>
        <w:sz w:val="18"/>
        <w:szCs w:val="18"/>
      </w:rPr>
      <w:t xml:space="preserve">                    517395 LOPADEA NOUĂ  Nr. 60 - ROMĂNIA</w:t>
    </w:r>
  </w:p>
  <w:p w:rsidR="00497DF1" w:rsidRDefault="00497DF1" w:rsidP="00497DF1">
    <w:pPr>
      <w:pStyle w:val="Nincstrkz"/>
      <w:rPr>
        <w:rFonts w:ascii="Arial Narrow" w:hAnsi="Arial Narrow"/>
        <w:b/>
        <w:sz w:val="18"/>
        <w:szCs w:val="18"/>
      </w:rPr>
    </w:pPr>
    <w:r>
      <w:rPr>
        <w:sz w:val="18"/>
        <w:szCs w:val="18"/>
      </w:rPr>
      <w:t xml:space="preserve">                    TEL/FAX. 0040/258/875200 Email: </w:t>
    </w:r>
    <w:hyperlink r:id="rId3" w:history="1">
      <w:r>
        <w:rPr>
          <w:rStyle w:val="Hiperhivatkozs"/>
          <w:rFonts w:ascii="Arial" w:hAnsi="Arial" w:cs="Arial"/>
          <w:i/>
          <w:sz w:val="18"/>
          <w:szCs w:val="18"/>
        </w:rPr>
        <w:t>sclopadeanoua@yahoo.com</w:t>
      </w:r>
    </w:hyperlink>
  </w:p>
  <w:bookmarkEnd w:id="1"/>
  <w:p w:rsidR="009C3A73" w:rsidRDefault="009C3A73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5732C"/>
    <w:multiLevelType w:val="multilevel"/>
    <w:tmpl w:val="67E66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057475"/>
    <w:multiLevelType w:val="multilevel"/>
    <w:tmpl w:val="F5E04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F62398"/>
    <w:multiLevelType w:val="multilevel"/>
    <w:tmpl w:val="70D87A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346386"/>
    <w:multiLevelType w:val="multilevel"/>
    <w:tmpl w:val="9E9081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502395"/>
    <w:multiLevelType w:val="multilevel"/>
    <w:tmpl w:val="8D3EED8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0A5555E"/>
    <w:multiLevelType w:val="multilevel"/>
    <w:tmpl w:val="8A9281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4BB2C23"/>
    <w:multiLevelType w:val="hybridMultilevel"/>
    <w:tmpl w:val="FA346804"/>
    <w:lvl w:ilvl="0" w:tplc="074AE3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BF50A4"/>
    <w:multiLevelType w:val="multilevel"/>
    <w:tmpl w:val="F6EC3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1563C59"/>
    <w:multiLevelType w:val="multilevel"/>
    <w:tmpl w:val="D312D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32204C"/>
    <w:multiLevelType w:val="multilevel"/>
    <w:tmpl w:val="78C20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9BC0DEA"/>
    <w:multiLevelType w:val="multilevel"/>
    <w:tmpl w:val="F1A61F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D2D21E8"/>
    <w:multiLevelType w:val="multilevel"/>
    <w:tmpl w:val="FFA02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FA02ADD"/>
    <w:multiLevelType w:val="multilevel"/>
    <w:tmpl w:val="511C2C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E2059F"/>
    <w:multiLevelType w:val="multilevel"/>
    <w:tmpl w:val="C72095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C8A7F74"/>
    <w:multiLevelType w:val="multilevel"/>
    <w:tmpl w:val="C62E5D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E265027"/>
    <w:multiLevelType w:val="multilevel"/>
    <w:tmpl w:val="6C4C0F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FED036D"/>
    <w:multiLevelType w:val="multilevel"/>
    <w:tmpl w:val="429CDB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5"/>
  </w:num>
  <w:num w:numId="3">
    <w:abstractNumId w:val="11"/>
  </w:num>
  <w:num w:numId="4">
    <w:abstractNumId w:val="16"/>
  </w:num>
  <w:num w:numId="5">
    <w:abstractNumId w:val="12"/>
  </w:num>
  <w:num w:numId="6">
    <w:abstractNumId w:val="7"/>
  </w:num>
  <w:num w:numId="7">
    <w:abstractNumId w:val="13"/>
  </w:num>
  <w:num w:numId="8">
    <w:abstractNumId w:val="10"/>
  </w:num>
  <w:num w:numId="9">
    <w:abstractNumId w:val="2"/>
  </w:num>
  <w:num w:numId="10">
    <w:abstractNumId w:val="4"/>
  </w:num>
  <w:num w:numId="11">
    <w:abstractNumId w:val="3"/>
  </w:num>
  <w:num w:numId="12">
    <w:abstractNumId w:val="5"/>
  </w:num>
  <w:num w:numId="13">
    <w:abstractNumId w:val="14"/>
  </w:num>
  <w:num w:numId="14">
    <w:abstractNumId w:val="6"/>
  </w:num>
  <w:num w:numId="15">
    <w:abstractNumId w:val="8"/>
  </w:num>
  <w:num w:numId="16">
    <w:abstractNumId w:val="1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0BDC"/>
    <w:rsid w:val="000039D9"/>
    <w:rsid w:val="000338DC"/>
    <w:rsid w:val="000351B6"/>
    <w:rsid w:val="00044FAA"/>
    <w:rsid w:val="000A4525"/>
    <w:rsid w:val="000F1240"/>
    <w:rsid w:val="001253D4"/>
    <w:rsid w:val="00127B6E"/>
    <w:rsid w:val="00135DC7"/>
    <w:rsid w:val="001A211A"/>
    <w:rsid w:val="001C6F8A"/>
    <w:rsid w:val="001D44C0"/>
    <w:rsid w:val="00217122"/>
    <w:rsid w:val="00222E8E"/>
    <w:rsid w:val="00224A0A"/>
    <w:rsid w:val="00245B93"/>
    <w:rsid w:val="00293E2D"/>
    <w:rsid w:val="002A7333"/>
    <w:rsid w:val="002F6042"/>
    <w:rsid w:val="0033264A"/>
    <w:rsid w:val="00346BF6"/>
    <w:rsid w:val="00355D6D"/>
    <w:rsid w:val="00390B29"/>
    <w:rsid w:val="003D44B1"/>
    <w:rsid w:val="003E1A00"/>
    <w:rsid w:val="003F60A8"/>
    <w:rsid w:val="0040220D"/>
    <w:rsid w:val="00405C71"/>
    <w:rsid w:val="00407553"/>
    <w:rsid w:val="00417F0C"/>
    <w:rsid w:val="00424CF0"/>
    <w:rsid w:val="00456446"/>
    <w:rsid w:val="00497DF1"/>
    <w:rsid w:val="00503784"/>
    <w:rsid w:val="00553443"/>
    <w:rsid w:val="00553FA8"/>
    <w:rsid w:val="00554F8E"/>
    <w:rsid w:val="005805D4"/>
    <w:rsid w:val="005C2245"/>
    <w:rsid w:val="005D17FD"/>
    <w:rsid w:val="00617978"/>
    <w:rsid w:val="0063031C"/>
    <w:rsid w:val="00662B83"/>
    <w:rsid w:val="006704E1"/>
    <w:rsid w:val="00693BE8"/>
    <w:rsid w:val="006B1E55"/>
    <w:rsid w:val="0075679B"/>
    <w:rsid w:val="00773549"/>
    <w:rsid w:val="007A5972"/>
    <w:rsid w:val="007F0E37"/>
    <w:rsid w:val="008048C3"/>
    <w:rsid w:val="008609F4"/>
    <w:rsid w:val="00864BBD"/>
    <w:rsid w:val="00900D50"/>
    <w:rsid w:val="009133C8"/>
    <w:rsid w:val="00937AA6"/>
    <w:rsid w:val="00946C7C"/>
    <w:rsid w:val="00990375"/>
    <w:rsid w:val="009A0542"/>
    <w:rsid w:val="009C2EE7"/>
    <w:rsid w:val="009C3A73"/>
    <w:rsid w:val="009C506F"/>
    <w:rsid w:val="009D241C"/>
    <w:rsid w:val="00A4006D"/>
    <w:rsid w:val="00A451EE"/>
    <w:rsid w:val="00A8002D"/>
    <w:rsid w:val="00A80357"/>
    <w:rsid w:val="00AA0BDC"/>
    <w:rsid w:val="00AA136A"/>
    <w:rsid w:val="00AC71BE"/>
    <w:rsid w:val="00B00D1D"/>
    <w:rsid w:val="00B60F52"/>
    <w:rsid w:val="00B817DA"/>
    <w:rsid w:val="00BC2B75"/>
    <w:rsid w:val="00BE4342"/>
    <w:rsid w:val="00C26984"/>
    <w:rsid w:val="00C63FFA"/>
    <w:rsid w:val="00D05C98"/>
    <w:rsid w:val="00D654EE"/>
    <w:rsid w:val="00D77CFA"/>
    <w:rsid w:val="00D9061D"/>
    <w:rsid w:val="00DD1DED"/>
    <w:rsid w:val="00DD4593"/>
    <w:rsid w:val="00DE1DA4"/>
    <w:rsid w:val="00E136CF"/>
    <w:rsid w:val="00E25649"/>
    <w:rsid w:val="00E32A27"/>
    <w:rsid w:val="00E44D71"/>
    <w:rsid w:val="00ED48B7"/>
    <w:rsid w:val="00EF3195"/>
    <w:rsid w:val="00F32563"/>
    <w:rsid w:val="00F45515"/>
    <w:rsid w:val="00F93D8D"/>
    <w:rsid w:val="00FC3E65"/>
    <w:rsid w:val="00FE2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F60A8"/>
    <w:pPr>
      <w:spacing w:after="200" w:line="276" w:lineRule="auto"/>
    </w:pPr>
    <w:rPr>
      <w:rFonts w:ascii="Times New Roman" w:hAnsi="Times New Roman"/>
      <w:sz w:val="24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F93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9C3A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C3A73"/>
    <w:rPr>
      <w:rFonts w:ascii="Times New Roman" w:hAnsi="Times New Roman"/>
      <w:sz w:val="24"/>
      <w:lang w:val="en-US"/>
    </w:rPr>
  </w:style>
  <w:style w:type="paragraph" w:styleId="llb">
    <w:name w:val="footer"/>
    <w:basedOn w:val="Norml"/>
    <w:link w:val="llbChar"/>
    <w:uiPriority w:val="99"/>
    <w:unhideWhenUsed/>
    <w:rsid w:val="009C3A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C3A73"/>
    <w:rPr>
      <w:rFonts w:ascii="Times New Roman" w:hAnsi="Times New Roman"/>
      <w:sz w:val="24"/>
      <w:lang w:val="en-US"/>
    </w:rPr>
  </w:style>
  <w:style w:type="character" w:customStyle="1" w:styleId="Bodytext2Bold">
    <w:name w:val="Body text (2) + Bold"/>
    <w:basedOn w:val="Bekezdsalapbettpusa"/>
    <w:rsid w:val="008048C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Bodytext2">
    <w:name w:val="Body text (2)_"/>
    <w:basedOn w:val="Bekezdsalapbettpusa"/>
    <w:link w:val="Bodytext20"/>
    <w:rsid w:val="008048C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l"/>
    <w:link w:val="Bodytext2"/>
    <w:rsid w:val="008048C3"/>
    <w:pPr>
      <w:widowControl w:val="0"/>
      <w:shd w:val="clear" w:color="auto" w:fill="FFFFFF"/>
      <w:spacing w:before="540" w:after="120" w:line="0" w:lineRule="atLeast"/>
      <w:ind w:hanging="420"/>
    </w:pPr>
    <w:rPr>
      <w:rFonts w:eastAsia="Times New Roman" w:cs="Times New Roman"/>
      <w:sz w:val="22"/>
      <w:lang w:val="en-GB"/>
    </w:rPr>
  </w:style>
  <w:style w:type="character" w:customStyle="1" w:styleId="Bodytext2Exact">
    <w:name w:val="Body text (2) Exact"/>
    <w:basedOn w:val="Bekezdsalapbettpusa"/>
    <w:rsid w:val="008048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styleId="Listaszerbekezds">
    <w:name w:val="List Paragraph"/>
    <w:basedOn w:val="Norml"/>
    <w:uiPriority w:val="34"/>
    <w:qFormat/>
    <w:rsid w:val="000338DC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497DF1"/>
    <w:rPr>
      <w:color w:val="0563C1" w:themeColor="hyperlink"/>
      <w:u w:val="single"/>
    </w:rPr>
  </w:style>
  <w:style w:type="paragraph" w:styleId="Nincstrkz">
    <w:name w:val="No Spacing"/>
    <w:uiPriority w:val="1"/>
    <w:qFormat/>
    <w:rsid w:val="00497DF1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ro-RO"/>
    </w:rPr>
  </w:style>
  <w:style w:type="paragraph" w:styleId="NormlWeb">
    <w:name w:val="Normal (Web)"/>
    <w:basedOn w:val="Norml"/>
    <w:uiPriority w:val="99"/>
    <w:semiHidden/>
    <w:unhideWhenUsed/>
    <w:rsid w:val="00FC3E6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o-RO" w:eastAsia="ro-RO"/>
    </w:rPr>
  </w:style>
  <w:style w:type="character" w:styleId="Kiemels2">
    <w:name w:val="Strong"/>
    <w:basedOn w:val="Bekezdsalapbettpusa"/>
    <w:uiPriority w:val="22"/>
    <w:qFormat/>
    <w:rsid w:val="00FC3E6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clopadeanoua@yahoo.com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1244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ViPeR13 GhOsT</dc:creator>
  <cp:lastModifiedBy>Ildiko Lorincz</cp:lastModifiedBy>
  <cp:revision>2</cp:revision>
  <dcterms:created xsi:type="dcterms:W3CDTF">2026-09-17T07:46:00Z</dcterms:created>
  <dcterms:modified xsi:type="dcterms:W3CDTF">2026-09-17T07:46:00Z</dcterms:modified>
</cp:coreProperties>
</file>